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B45F528" w14:textId="42A31C9C" w:rsidR="00EC5E1C" w:rsidRDefault="00EC5E1C" w:rsidP="00EC5E1C">
      <w:pPr>
        <w:pStyle w:val="BodyText"/>
        <w:spacing w:before="4"/>
        <w:rPr>
          <w:rFonts w:asciiTheme="majorBidi" w:hAnsiTheme="majorBidi" w:cstheme="majorBidi"/>
          <w:sz w:val="17"/>
        </w:rPr>
      </w:pPr>
      <w:bookmarkStart w:id="0" w:name="_1gzo4n5kclsg" w:colFirst="0" w:colLast="0"/>
      <w:bookmarkEnd w:id="0"/>
      <w:r>
        <w:rPr>
          <w:noProof/>
        </w:rPr>
        <w:drawing>
          <wp:anchor distT="0" distB="0" distL="114300" distR="114300" simplePos="0" relativeHeight="251658240" behindDoc="0" locked="0" layoutInCell="1" allowOverlap="1" wp14:anchorId="72486058" wp14:editId="6ED37E59">
            <wp:simplePos x="0" y="0"/>
            <wp:positionH relativeFrom="column">
              <wp:posOffset>-375920</wp:posOffset>
            </wp:positionH>
            <wp:positionV relativeFrom="paragraph">
              <wp:posOffset>635</wp:posOffset>
            </wp:positionV>
            <wp:extent cx="2190750" cy="909574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190750" cy="909574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0" behindDoc="0" locked="0" layoutInCell="1" allowOverlap="1" wp14:anchorId="5DA4FD10" wp14:editId="57C8EA4A">
                <wp:simplePos x="0" y="0"/>
                <wp:positionH relativeFrom="column">
                  <wp:posOffset>-408940</wp:posOffset>
                </wp:positionH>
                <wp:positionV relativeFrom="paragraph">
                  <wp:posOffset>1192530</wp:posOffset>
                </wp:positionV>
                <wp:extent cx="2530475" cy="1095375"/>
                <wp:effectExtent l="0" t="19050" r="41275" b="47625"/>
                <wp:wrapNone/>
                <wp:docPr id="664473527" name="Right Arrow 664473527"/>
                <wp:cNvGraphicFramePr/>
                <a:graphic xmlns:a="http://schemas.openxmlformats.org/drawingml/2006/main">
                  <a:graphicData uri="http://schemas.microsoft.com/office/word/2010/wordprocessingShape">
                    <wps:wsp>
                      <wps:cNvSpPr/>
                      <wps:spPr>
                        <a:xfrm>
                          <a:off x="0" y="0"/>
                          <a:ext cx="2530475" cy="1094740"/>
                        </a:xfrm>
                        <a:prstGeom prst="rightArrow">
                          <a:avLst/>
                        </a:prstGeom>
                        <a:solidFill>
                          <a:schemeClr val="tx2">
                            <a:lumMod val="60000"/>
                            <a:lumOff val="40000"/>
                          </a:schemeClr>
                        </a:solidFill>
                        <a:ln>
                          <a:solidFill>
                            <a:schemeClr val="tx2">
                              <a:lumMod val="60000"/>
                              <a:lumOff val="40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E0F414D" w14:textId="0CDE6FF8" w:rsidR="00EC5E1C" w:rsidRDefault="00EC5E1C" w:rsidP="00EC5E1C">
                            <w:pPr>
                              <w:jc w:val="right"/>
                              <w:rPr>
                                <w:sz w:val="32"/>
                                <w:szCs w:val="32"/>
                              </w:rPr>
                            </w:pPr>
                            <w:r>
                              <w:rPr>
                                <w:sz w:val="32"/>
                                <w:szCs w:val="32"/>
                              </w:rPr>
                              <w:t>December 15, 2025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DA4FD1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64473527" o:spid="_x0000_s1026" type="#_x0000_t13" style="position:absolute;margin-left:-32.2pt;margin-top:93.9pt;width:199.25pt;height:8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" adj="16928" fillcolor="#548dd4 [1951]" strokecolor="#548dd4 [1951]" strokeweight="2pt">
                <v:textbox>
                  <w:txbxContent>
                    <w:p w14:paraId="4E0F414D" w14:textId="0CDE6FF8" w:rsidR="00EC5E1C" w:rsidRDefault="00EC5E1C" w:rsidP="00EC5E1C">
                      <w:pPr>
                        <w:jc w:val="right"/>
                        <w:rPr>
                          <w:sz w:val="32"/>
                          <w:szCs w:val="32"/>
                        </w:rPr>
                      </w:pPr>
                      <w:r>
                        <w:rPr>
                          <w:sz w:val="32"/>
                          <w:szCs w:val="32"/>
                        </w:rPr>
                        <w:t>December 15, 2025</w:t>
                      </w:r>
                    </w:p>
                  </w:txbxContent>
                </v:textbox>
              </v:shape>
            </w:pict>
          </mc:Fallback>
        </mc:AlternateContent>
      </w:r>
      <w:r>
        <w:rPr>
          <w:noProof/>
        </w:rPr>
        <mc:AlternateContent>
          <mc:Choice Requires="wps">
            <w:drawing>
              <wp:anchor distT="45720" distB="45720" distL="114300" distR="114300" simplePos="0" relativeHeight="251658240" behindDoc="0" locked="0" layoutInCell="1" allowOverlap="1" wp14:anchorId="1D8D3AA3" wp14:editId="4A31E4B5">
                <wp:simplePos x="0" y="0"/>
                <wp:positionH relativeFrom="column">
                  <wp:posOffset>1586865</wp:posOffset>
                </wp:positionH>
                <wp:positionV relativeFrom="paragraph">
                  <wp:posOffset>3267075</wp:posOffset>
                </wp:positionV>
                <wp:extent cx="3227705" cy="382905"/>
                <wp:effectExtent l="0" t="0" r="0" b="190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7705" cy="392430"/>
                        </a:xfrm>
                        <a:prstGeom prst="rect">
                          <a:avLst/>
                        </a:prstGeom>
                        <a:noFill/>
                        <a:ln w="9525">
                          <a:noFill/>
                          <a:miter lim="800000"/>
                          <a:headEnd/>
                          <a:tailEnd/>
                        </a:ln>
                      </wps:spPr>
                      <wps:txbx>
                        <w:txbxContent>
                          <w:p w14:paraId="1EE1AF87" w14:textId="382FA296" w:rsidR="00EC5E1C" w:rsidRDefault="00EC5E1C" w:rsidP="00EC5E1C">
                            <w:pPr>
                              <w:rPr>
                                <w:b/>
                                <w:bCs/>
                                <w:sz w:val="40"/>
                                <w:szCs w:val="40"/>
                              </w:rPr>
                            </w:pPr>
                            <w:r>
                              <w:rPr>
                                <w:b/>
                                <w:bCs/>
                                <w:sz w:val="40"/>
                                <w:szCs w:val="40"/>
                              </w:rPr>
                              <w:t xml:space="preserve">SIGN LANGUAGE CNN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D8D3AA3" id="_x0000_t202" coordsize="21600,21600" o:spt="202" path="m,l,21600r21600,l21600,xe">
                <v:stroke joinstyle="miter"/>
                <v:path gradientshapeok="t" o:connecttype="rect"/>
              </v:shapetype>
              <v:shape id="Text Box 217" o:spid="_x0000_s1027" type="#_x0000_t202" style="position:absolute;margin-left:124.95pt;margin-top:257.25pt;width:254.15pt;height:30.15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" filled="f" stroked="f">
                <v:textbox style="mso-fit-shape-to-text:t">
                  <w:txbxContent>
                    <w:p w14:paraId="1EE1AF87" w14:textId="382FA296" w:rsidR="00EC5E1C" w:rsidRDefault="00EC5E1C" w:rsidP="00EC5E1C">
                      <w:pPr>
                        <w:rPr>
                          <w:b/>
                          <w:bCs/>
                          <w:sz w:val="40"/>
                          <w:szCs w:val="40"/>
                        </w:rPr>
                      </w:pPr>
                      <w:r>
                        <w:rPr>
                          <w:b/>
                          <w:bCs/>
                          <w:sz w:val="40"/>
                          <w:szCs w:val="40"/>
                        </w:rPr>
                        <w:t xml:space="preserve">SIGN LANGUAGE CNN </w:t>
                      </w:r>
                    </w:p>
                  </w:txbxContent>
                </v:textbox>
                <w10:wrap type="square"/>
              </v:shape>
            </w:pict>
          </mc:Fallback>
        </mc:AlternateContent>
      </w:r>
    </w:p>
    <w:p w14:paraId="55DAD59F" w14:textId="77777777" w:rsidR="00EC5E1C" w:rsidRDefault="00EC5E1C" w:rsidP="00EC5E1C">
      <w:pPr>
        <w:rPr>
          <w:rFonts w:asciiTheme="majorBidi" w:hAnsiTheme="majorBidi" w:cstheme="majorBidi"/>
          <w:sz w:val="17"/>
          <w:szCs w:val="24"/>
        </w:rPr>
        <w:sectPr w:rsidR="00EC5E1C">
          <w:pgSz w:w="12240" w:h="15840"/>
          <w:pgMar w:top="800" w:right="1080" w:bottom="280" w:left="1080" w:header="720" w:footer="720" w:gutter="0"/>
          <w:cols w:space="720"/>
        </w:sectPr>
      </w:pPr>
    </w:p>
    <w:sdt>
      <w:sdtPr>
        <w:id w:val="-405217174"/>
        <w:docPartObj>
          <w:docPartGallery w:val="Table of Contents"/>
          <w:docPartUnique/>
        </w:docPartObj>
      </w:sdtPr>
      <w:sdtEndPr/>
      <w:sdtContent>
        <w:p w14:paraId="4706D13C" w14:textId="79C6D067" w:rsidR="00B50490" w:rsidRDefault="00B50490">
          <w:pPr>
            <w:pStyle w:val="TOC1"/>
            <w:tabs>
              <w:tab w:val="left" w:pos="440"/>
              <w:tab w:val="right" w:pos="8630"/>
            </w:tabs>
            <w:rPr>
              <w:rFonts w:asciiTheme="minorHAnsi" w:eastAsiaTheme="minorEastAsia" w:hAnsiTheme="minorHAnsi" w:cstheme="minorBidi"/>
              <w:noProof/>
              <w:lang w:val="en-US"/>
            </w:rPr>
          </w:pPr>
          <w:r>
            <w:fldChar w:fldCharType="begin"/>
          </w:r>
          <w:r>
            <w:instrText xml:space="preserve"> TOC \h \u \z \t "Heading 1,1,Heading 2,2,Heading 3,3,Heading 4,4,Heading 5,5,Heading 6,6,"</w:instrText>
          </w:r>
          <w:r>
            <w:fldChar w:fldCharType="separate"/>
          </w:r>
          <w:hyperlink w:anchor="_Toc216773201" w:history="1">
            <w:r w:rsidRPr="00570C7F">
              <w:rPr>
                <w:rStyle w:val="Hyperlink"/>
                <w:rFonts w:ascii="Times New Roman" w:eastAsia="Times New Roman" w:hAnsi="Times New Roman" w:cs="Times New Roman"/>
                <w:noProof/>
              </w:rPr>
              <w:t>1.</w:t>
            </w:r>
            <w:r>
              <w:rPr>
                <w:rFonts w:asciiTheme="minorHAnsi" w:eastAsiaTheme="minorEastAsia" w:hAnsiTheme="minorHAnsi" w:cstheme="minorBidi"/>
                <w:noProof/>
                <w:lang w:val="en-US"/>
              </w:rPr>
              <w:tab/>
            </w:r>
            <w:r w:rsidRPr="00570C7F">
              <w:rPr>
                <w:rStyle w:val="Hyperlink"/>
                <w:rFonts w:ascii="Times New Roman" w:eastAsia="Times New Roman" w:hAnsi="Times New Roman" w:cs="Times New Roman"/>
                <w:noProof/>
              </w:rPr>
              <w:t>Introduction</w:t>
            </w:r>
            <w:r>
              <w:rPr>
                <w:noProof/>
                <w:webHidden/>
              </w:rPr>
              <w:tab/>
            </w:r>
            <w:r>
              <w:rPr>
                <w:noProof/>
                <w:webHidden/>
              </w:rPr>
              <w:fldChar w:fldCharType="begin"/>
            </w:r>
            <w:r>
              <w:rPr>
                <w:noProof/>
                <w:webHidden/>
              </w:rPr>
              <w:instrText xml:space="preserve"> PAGEREF _Toc216773201 \h </w:instrText>
            </w:r>
            <w:r>
              <w:rPr>
                <w:noProof/>
                <w:webHidden/>
              </w:rPr>
            </w:r>
            <w:r>
              <w:rPr>
                <w:noProof/>
                <w:webHidden/>
              </w:rPr>
              <w:fldChar w:fldCharType="separate"/>
            </w:r>
            <w:r>
              <w:rPr>
                <w:noProof/>
                <w:webHidden/>
              </w:rPr>
              <w:t>2</w:t>
            </w:r>
            <w:r>
              <w:rPr>
                <w:noProof/>
                <w:webHidden/>
              </w:rPr>
              <w:fldChar w:fldCharType="end"/>
            </w:r>
          </w:hyperlink>
        </w:p>
        <w:p w14:paraId="6B95CD40" w14:textId="69FCBE9C" w:rsidR="00B50490" w:rsidRDefault="00B50490">
          <w:pPr>
            <w:pStyle w:val="TOC1"/>
            <w:tabs>
              <w:tab w:val="left" w:pos="440"/>
              <w:tab w:val="right" w:pos="8630"/>
            </w:tabs>
            <w:rPr>
              <w:rFonts w:asciiTheme="minorHAnsi" w:eastAsiaTheme="minorEastAsia" w:hAnsiTheme="minorHAnsi" w:cstheme="minorBidi"/>
              <w:noProof/>
              <w:lang w:val="en-US"/>
            </w:rPr>
          </w:pPr>
          <w:hyperlink w:anchor="_Toc216773202" w:history="1">
            <w:r w:rsidRPr="00570C7F">
              <w:rPr>
                <w:rStyle w:val="Hyperlink"/>
                <w:rFonts w:ascii="Times New Roman" w:eastAsia="Times New Roman" w:hAnsi="Times New Roman" w:cs="Times New Roman"/>
                <w:noProof/>
              </w:rPr>
              <w:t>2.</w:t>
            </w:r>
            <w:r>
              <w:rPr>
                <w:rFonts w:asciiTheme="minorHAnsi" w:eastAsiaTheme="minorEastAsia" w:hAnsiTheme="minorHAnsi" w:cstheme="minorBidi"/>
                <w:noProof/>
                <w:lang w:val="en-US"/>
              </w:rPr>
              <w:tab/>
            </w:r>
            <w:r w:rsidRPr="00570C7F">
              <w:rPr>
                <w:rStyle w:val="Hyperlink"/>
                <w:rFonts w:ascii="Times New Roman" w:eastAsia="Times New Roman" w:hAnsi="Times New Roman" w:cs="Times New Roman"/>
                <w:noProof/>
              </w:rPr>
              <w:t>Objectives</w:t>
            </w:r>
            <w:r>
              <w:rPr>
                <w:noProof/>
                <w:webHidden/>
              </w:rPr>
              <w:tab/>
            </w:r>
            <w:r>
              <w:rPr>
                <w:noProof/>
                <w:webHidden/>
              </w:rPr>
              <w:fldChar w:fldCharType="begin"/>
            </w:r>
            <w:r>
              <w:rPr>
                <w:noProof/>
                <w:webHidden/>
              </w:rPr>
              <w:instrText xml:space="preserve"> PAGEREF _Toc216773202 \h </w:instrText>
            </w:r>
            <w:r>
              <w:rPr>
                <w:noProof/>
                <w:webHidden/>
              </w:rPr>
            </w:r>
            <w:r>
              <w:rPr>
                <w:noProof/>
                <w:webHidden/>
              </w:rPr>
              <w:fldChar w:fldCharType="separate"/>
            </w:r>
            <w:r>
              <w:rPr>
                <w:noProof/>
                <w:webHidden/>
              </w:rPr>
              <w:t>2</w:t>
            </w:r>
            <w:r>
              <w:rPr>
                <w:noProof/>
                <w:webHidden/>
              </w:rPr>
              <w:fldChar w:fldCharType="end"/>
            </w:r>
          </w:hyperlink>
        </w:p>
        <w:p w14:paraId="6CF00403" w14:textId="37741AAA" w:rsidR="00B50490" w:rsidRDefault="00B50490">
          <w:pPr>
            <w:pStyle w:val="TOC1"/>
            <w:tabs>
              <w:tab w:val="left" w:pos="440"/>
              <w:tab w:val="right" w:pos="8630"/>
            </w:tabs>
            <w:rPr>
              <w:rFonts w:asciiTheme="minorHAnsi" w:eastAsiaTheme="minorEastAsia" w:hAnsiTheme="minorHAnsi" w:cstheme="minorBidi"/>
              <w:noProof/>
              <w:lang w:val="en-US"/>
            </w:rPr>
          </w:pPr>
          <w:hyperlink w:anchor="_Toc216773203" w:history="1">
            <w:r w:rsidRPr="00570C7F">
              <w:rPr>
                <w:rStyle w:val="Hyperlink"/>
                <w:rFonts w:ascii="Times New Roman" w:eastAsia="Times New Roman" w:hAnsi="Times New Roman" w:cs="Times New Roman"/>
                <w:noProof/>
              </w:rPr>
              <w:t>3.</w:t>
            </w:r>
            <w:r>
              <w:rPr>
                <w:rFonts w:asciiTheme="minorHAnsi" w:eastAsiaTheme="minorEastAsia" w:hAnsiTheme="minorHAnsi" w:cstheme="minorBidi"/>
                <w:noProof/>
                <w:lang w:val="en-US"/>
              </w:rPr>
              <w:tab/>
            </w:r>
            <w:r w:rsidRPr="00570C7F">
              <w:rPr>
                <w:rStyle w:val="Hyperlink"/>
                <w:rFonts w:ascii="Times New Roman" w:eastAsia="Times New Roman" w:hAnsi="Times New Roman" w:cs="Times New Roman"/>
                <w:noProof/>
              </w:rPr>
              <w:t>Methodology</w:t>
            </w:r>
            <w:r>
              <w:rPr>
                <w:noProof/>
                <w:webHidden/>
              </w:rPr>
              <w:tab/>
            </w:r>
            <w:r>
              <w:rPr>
                <w:noProof/>
                <w:webHidden/>
              </w:rPr>
              <w:fldChar w:fldCharType="begin"/>
            </w:r>
            <w:r>
              <w:rPr>
                <w:noProof/>
                <w:webHidden/>
              </w:rPr>
              <w:instrText xml:space="preserve"> PAGEREF _Toc216773203 \h </w:instrText>
            </w:r>
            <w:r>
              <w:rPr>
                <w:noProof/>
                <w:webHidden/>
              </w:rPr>
            </w:r>
            <w:r>
              <w:rPr>
                <w:noProof/>
                <w:webHidden/>
              </w:rPr>
              <w:fldChar w:fldCharType="separate"/>
            </w:r>
            <w:r>
              <w:rPr>
                <w:noProof/>
                <w:webHidden/>
              </w:rPr>
              <w:t>2</w:t>
            </w:r>
            <w:r>
              <w:rPr>
                <w:noProof/>
                <w:webHidden/>
              </w:rPr>
              <w:fldChar w:fldCharType="end"/>
            </w:r>
          </w:hyperlink>
        </w:p>
        <w:p w14:paraId="4ED6D95B" w14:textId="4030D198" w:rsidR="00B50490" w:rsidRDefault="00B50490">
          <w:pPr>
            <w:pStyle w:val="TOC2"/>
            <w:tabs>
              <w:tab w:val="right" w:pos="8630"/>
            </w:tabs>
            <w:rPr>
              <w:rFonts w:asciiTheme="minorHAnsi" w:eastAsiaTheme="minorEastAsia" w:hAnsiTheme="minorHAnsi" w:cstheme="minorBidi"/>
              <w:noProof/>
              <w:lang w:val="en-US"/>
            </w:rPr>
          </w:pPr>
          <w:hyperlink w:anchor="_Toc216773204" w:history="1">
            <w:r w:rsidRPr="00570C7F">
              <w:rPr>
                <w:rStyle w:val="Hyperlink"/>
                <w:rFonts w:ascii="Times New Roman" w:eastAsia="Times New Roman" w:hAnsi="Times New Roman" w:cs="Times New Roman"/>
                <w:noProof/>
              </w:rPr>
              <w:t>3.1 Dataset Description:</w:t>
            </w:r>
            <w:r>
              <w:rPr>
                <w:noProof/>
                <w:webHidden/>
              </w:rPr>
              <w:tab/>
            </w:r>
            <w:r>
              <w:rPr>
                <w:noProof/>
                <w:webHidden/>
              </w:rPr>
              <w:fldChar w:fldCharType="begin"/>
            </w:r>
            <w:r>
              <w:rPr>
                <w:noProof/>
                <w:webHidden/>
              </w:rPr>
              <w:instrText xml:space="preserve"> PAGEREF _Toc216773204 \h </w:instrText>
            </w:r>
            <w:r>
              <w:rPr>
                <w:noProof/>
                <w:webHidden/>
              </w:rPr>
            </w:r>
            <w:r>
              <w:rPr>
                <w:noProof/>
                <w:webHidden/>
              </w:rPr>
              <w:fldChar w:fldCharType="separate"/>
            </w:r>
            <w:r>
              <w:rPr>
                <w:noProof/>
                <w:webHidden/>
              </w:rPr>
              <w:t>2</w:t>
            </w:r>
            <w:r>
              <w:rPr>
                <w:noProof/>
                <w:webHidden/>
              </w:rPr>
              <w:fldChar w:fldCharType="end"/>
            </w:r>
          </w:hyperlink>
        </w:p>
        <w:p w14:paraId="235D520D" w14:textId="44781FD2" w:rsidR="00B50490" w:rsidRDefault="00B50490">
          <w:pPr>
            <w:pStyle w:val="TOC1"/>
            <w:tabs>
              <w:tab w:val="left" w:pos="440"/>
              <w:tab w:val="right" w:pos="8630"/>
            </w:tabs>
            <w:rPr>
              <w:rFonts w:asciiTheme="minorHAnsi" w:eastAsiaTheme="minorEastAsia" w:hAnsiTheme="minorHAnsi" w:cstheme="minorBidi"/>
              <w:noProof/>
              <w:lang w:val="en-US"/>
            </w:rPr>
          </w:pPr>
          <w:hyperlink w:anchor="_Toc216773205" w:history="1">
            <w:r w:rsidRPr="00570C7F">
              <w:rPr>
                <w:rStyle w:val="Hyperlink"/>
                <w:rFonts w:ascii="Times New Roman" w:eastAsia="Times New Roman" w:hAnsi="Times New Roman" w:cs="Times New Roman"/>
                <w:noProof/>
              </w:rPr>
              <w:t>4.</w:t>
            </w:r>
            <w:r>
              <w:rPr>
                <w:rFonts w:asciiTheme="minorHAnsi" w:eastAsiaTheme="minorEastAsia" w:hAnsiTheme="minorHAnsi" w:cstheme="minorBidi"/>
                <w:noProof/>
                <w:lang w:val="en-US"/>
              </w:rPr>
              <w:tab/>
            </w:r>
            <w:r w:rsidRPr="00570C7F">
              <w:rPr>
                <w:rStyle w:val="Hyperlink"/>
                <w:rFonts w:ascii="Times New Roman" w:eastAsia="Times New Roman" w:hAnsi="Times New Roman" w:cs="Times New Roman"/>
                <w:noProof/>
              </w:rPr>
              <w:t>Model Architecture:</w:t>
            </w:r>
            <w:r>
              <w:rPr>
                <w:noProof/>
                <w:webHidden/>
              </w:rPr>
              <w:tab/>
            </w:r>
            <w:r>
              <w:rPr>
                <w:noProof/>
                <w:webHidden/>
              </w:rPr>
              <w:fldChar w:fldCharType="begin"/>
            </w:r>
            <w:r>
              <w:rPr>
                <w:noProof/>
                <w:webHidden/>
              </w:rPr>
              <w:instrText xml:space="preserve"> PAGEREF _Toc216773205 \h </w:instrText>
            </w:r>
            <w:r>
              <w:rPr>
                <w:noProof/>
                <w:webHidden/>
              </w:rPr>
            </w:r>
            <w:r>
              <w:rPr>
                <w:noProof/>
                <w:webHidden/>
              </w:rPr>
              <w:fldChar w:fldCharType="separate"/>
            </w:r>
            <w:r>
              <w:rPr>
                <w:noProof/>
                <w:webHidden/>
              </w:rPr>
              <w:t>3</w:t>
            </w:r>
            <w:r>
              <w:rPr>
                <w:noProof/>
                <w:webHidden/>
              </w:rPr>
              <w:fldChar w:fldCharType="end"/>
            </w:r>
          </w:hyperlink>
        </w:p>
        <w:bookmarkStart w:id="1" w:name="_GoBack"/>
        <w:p w14:paraId="4E2175F8" w14:textId="2104BFA7" w:rsidR="00B50490" w:rsidRDefault="00B50490">
          <w:pPr>
            <w:pStyle w:val="TOC1"/>
            <w:tabs>
              <w:tab w:val="left" w:pos="440"/>
              <w:tab w:val="right" w:pos="8630"/>
            </w:tabs>
            <w:rPr>
              <w:rFonts w:asciiTheme="minorHAnsi" w:eastAsiaTheme="minorEastAsia" w:hAnsiTheme="minorHAnsi" w:cstheme="minorBidi"/>
              <w:noProof/>
              <w:lang w:val="en-US"/>
            </w:rPr>
          </w:pPr>
          <w:r w:rsidRPr="00570C7F">
            <w:rPr>
              <w:rStyle w:val="Hyperlink"/>
              <w:noProof/>
            </w:rPr>
            <w:fldChar w:fldCharType="begin"/>
          </w:r>
          <w:r w:rsidRPr="00570C7F">
            <w:rPr>
              <w:rStyle w:val="Hyperlink"/>
              <w:noProof/>
            </w:rPr>
            <w:instrText xml:space="preserve"> </w:instrText>
          </w:r>
          <w:r>
            <w:rPr>
              <w:noProof/>
            </w:rPr>
            <w:instrText>HYPERLINK \l "_Toc216773206"</w:instrText>
          </w:r>
          <w:r w:rsidRPr="00570C7F">
            <w:rPr>
              <w:rStyle w:val="Hyperlink"/>
              <w:noProof/>
            </w:rPr>
            <w:instrText xml:space="preserve"> </w:instrText>
          </w:r>
          <w:r w:rsidRPr="00570C7F">
            <w:rPr>
              <w:rStyle w:val="Hyperlink"/>
              <w:noProof/>
            </w:rPr>
          </w:r>
          <w:r w:rsidRPr="00570C7F">
            <w:rPr>
              <w:rStyle w:val="Hyperlink"/>
              <w:noProof/>
            </w:rPr>
            <w:fldChar w:fldCharType="separate"/>
          </w:r>
          <w:r w:rsidRPr="00570C7F">
            <w:rPr>
              <w:rStyle w:val="Hyperlink"/>
              <w:rFonts w:ascii="Times New Roman" w:eastAsia="Times New Roman" w:hAnsi="Times New Roman" w:cs="Times New Roman"/>
              <w:noProof/>
            </w:rPr>
            <w:t>5.</w:t>
          </w:r>
          <w:r>
            <w:rPr>
              <w:rFonts w:asciiTheme="minorHAnsi" w:eastAsiaTheme="minorEastAsia" w:hAnsiTheme="minorHAnsi" w:cstheme="minorBidi"/>
              <w:noProof/>
              <w:lang w:val="en-US"/>
            </w:rPr>
            <w:tab/>
          </w:r>
          <w:r w:rsidRPr="00570C7F">
            <w:rPr>
              <w:rStyle w:val="Hyperlink"/>
              <w:rFonts w:ascii="Times New Roman" w:eastAsia="Times New Roman" w:hAnsi="Times New Roman" w:cs="Times New Roman"/>
              <w:noProof/>
            </w:rPr>
            <w:t>Training:</w:t>
          </w:r>
          <w:r>
            <w:rPr>
              <w:noProof/>
              <w:webHidden/>
            </w:rPr>
            <w:tab/>
          </w:r>
          <w:r>
            <w:rPr>
              <w:noProof/>
              <w:webHidden/>
            </w:rPr>
            <w:fldChar w:fldCharType="begin"/>
          </w:r>
          <w:r>
            <w:rPr>
              <w:noProof/>
              <w:webHidden/>
            </w:rPr>
            <w:instrText xml:space="preserve"> PAGEREF _Toc216773206 \h </w:instrText>
          </w:r>
          <w:r>
            <w:rPr>
              <w:noProof/>
              <w:webHidden/>
            </w:rPr>
          </w:r>
          <w:r>
            <w:rPr>
              <w:noProof/>
              <w:webHidden/>
            </w:rPr>
            <w:fldChar w:fldCharType="separate"/>
          </w:r>
          <w:r>
            <w:rPr>
              <w:noProof/>
              <w:webHidden/>
            </w:rPr>
            <w:t>3</w:t>
          </w:r>
          <w:r>
            <w:rPr>
              <w:noProof/>
              <w:webHidden/>
            </w:rPr>
            <w:fldChar w:fldCharType="end"/>
          </w:r>
          <w:r w:rsidRPr="00570C7F">
            <w:rPr>
              <w:rStyle w:val="Hyperlink"/>
              <w:noProof/>
            </w:rPr>
            <w:fldChar w:fldCharType="end"/>
          </w:r>
        </w:p>
        <w:bookmarkEnd w:id="1"/>
        <w:p w14:paraId="74B77C3D" w14:textId="41764F67" w:rsidR="00B50490" w:rsidRDefault="00B50490">
          <w:pPr>
            <w:pStyle w:val="TOC1"/>
            <w:tabs>
              <w:tab w:val="right" w:pos="8630"/>
            </w:tabs>
            <w:rPr>
              <w:rFonts w:asciiTheme="minorHAnsi" w:eastAsiaTheme="minorEastAsia" w:hAnsiTheme="minorHAnsi" w:cstheme="minorBidi"/>
              <w:noProof/>
              <w:lang w:val="en-US"/>
            </w:rPr>
          </w:pPr>
          <w:r w:rsidRPr="00570C7F">
            <w:rPr>
              <w:rStyle w:val="Hyperlink"/>
              <w:noProof/>
            </w:rPr>
            <w:fldChar w:fldCharType="begin"/>
          </w:r>
          <w:r w:rsidRPr="00570C7F">
            <w:rPr>
              <w:rStyle w:val="Hyperlink"/>
              <w:noProof/>
            </w:rPr>
            <w:instrText xml:space="preserve"> </w:instrText>
          </w:r>
          <w:r>
            <w:rPr>
              <w:noProof/>
            </w:rPr>
            <w:instrText>HYPERLINK \l "_Toc216773207"</w:instrText>
          </w:r>
          <w:r w:rsidRPr="00570C7F">
            <w:rPr>
              <w:rStyle w:val="Hyperlink"/>
              <w:noProof/>
            </w:rPr>
            <w:instrText xml:space="preserve"> </w:instrText>
          </w:r>
          <w:r w:rsidRPr="00570C7F">
            <w:rPr>
              <w:rStyle w:val="Hyperlink"/>
              <w:noProof/>
            </w:rPr>
          </w:r>
          <w:r w:rsidRPr="00570C7F">
            <w:rPr>
              <w:rStyle w:val="Hyperlink"/>
              <w:noProof/>
            </w:rPr>
            <w:fldChar w:fldCharType="separate"/>
          </w:r>
          <w:r w:rsidRPr="00570C7F">
            <w:rPr>
              <w:rStyle w:val="Hyperlink"/>
              <w:rFonts w:ascii="Times New Roman" w:eastAsia="Times New Roman" w:hAnsi="Times New Roman" w:cs="Times New Roman"/>
              <w:noProof/>
            </w:rPr>
            <w:t>6. Evaluation:</w:t>
          </w:r>
          <w:r>
            <w:rPr>
              <w:noProof/>
              <w:webHidden/>
            </w:rPr>
            <w:tab/>
          </w:r>
          <w:r>
            <w:rPr>
              <w:noProof/>
              <w:webHidden/>
            </w:rPr>
            <w:fldChar w:fldCharType="begin"/>
          </w:r>
          <w:r>
            <w:rPr>
              <w:noProof/>
              <w:webHidden/>
            </w:rPr>
            <w:instrText xml:space="preserve"> PAGEREF _Toc216773207 \h </w:instrText>
          </w:r>
          <w:r>
            <w:rPr>
              <w:noProof/>
              <w:webHidden/>
            </w:rPr>
          </w:r>
          <w:r>
            <w:rPr>
              <w:noProof/>
              <w:webHidden/>
            </w:rPr>
            <w:fldChar w:fldCharType="separate"/>
          </w:r>
          <w:r>
            <w:rPr>
              <w:noProof/>
              <w:webHidden/>
            </w:rPr>
            <w:t>4</w:t>
          </w:r>
          <w:r>
            <w:rPr>
              <w:noProof/>
              <w:webHidden/>
            </w:rPr>
            <w:fldChar w:fldCharType="end"/>
          </w:r>
          <w:r w:rsidRPr="00570C7F">
            <w:rPr>
              <w:rStyle w:val="Hyperlink"/>
              <w:noProof/>
            </w:rPr>
            <w:fldChar w:fldCharType="end"/>
          </w:r>
        </w:p>
        <w:p w14:paraId="3E262580" w14:textId="56F05C53" w:rsidR="00B50490" w:rsidRDefault="00B50490">
          <w:pPr>
            <w:pStyle w:val="TOC1"/>
            <w:tabs>
              <w:tab w:val="right" w:pos="8630"/>
            </w:tabs>
            <w:rPr>
              <w:rFonts w:asciiTheme="minorHAnsi" w:eastAsiaTheme="minorEastAsia" w:hAnsiTheme="minorHAnsi" w:cstheme="minorBidi"/>
              <w:noProof/>
              <w:lang w:val="en-US"/>
            </w:rPr>
          </w:pPr>
          <w:hyperlink w:anchor="_Toc216773208" w:history="1">
            <w:r w:rsidRPr="00570C7F">
              <w:rPr>
                <w:rStyle w:val="Hyperlink"/>
                <w:rFonts w:ascii="Times New Roman" w:eastAsia="Times New Roman" w:hAnsi="Times New Roman" w:cs="Times New Roman"/>
                <w:noProof/>
              </w:rPr>
              <w:t>7. Conclusion</w:t>
            </w:r>
            <w:r>
              <w:rPr>
                <w:noProof/>
                <w:webHidden/>
              </w:rPr>
              <w:tab/>
            </w:r>
            <w:r>
              <w:rPr>
                <w:noProof/>
                <w:webHidden/>
              </w:rPr>
              <w:fldChar w:fldCharType="begin"/>
            </w:r>
            <w:r>
              <w:rPr>
                <w:noProof/>
                <w:webHidden/>
              </w:rPr>
              <w:instrText xml:space="preserve"> PAGEREF _Toc216773208 \h </w:instrText>
            </w:r>
            <w:r>
              <w:rPr>
                <w:noProof/>
                <w:webHidden/>
              </w:rPr>
            </w:r>
            <w:r>
              <w:rPr>
                <w:noProof/>
                <w:webHidden/>
              </w:rPr>
              <w:fldChar w:fldCharType="separate"/>
            </w:r>
            <w:r>
              <w:rPr>
                <w:noProof/>
                <w:webHidden/>
              </w:rPr>
              <w:t>5</w:t>
            </w:r>
            <w:r>
              <w:rPr>
                <w:noProof/>
                <w:webHidden/>
              </w:rPr>
              <w:fldChar w:fldCharType="end"/>
            </w:r>
          </w:hyperlink>
        </w:p>
        <w:p w14:paraId="00000009" w14:textId="5443C5C4" w:rsidR="00BE1EDB" w:rsidRDefault="00B50490">
          <w:pPr>
            <w:widowControl w:val="0"/>
            <w:tabs>
              <w:tab w:val="right" w:pos="12000"/>
            </w:tabs>
            <w:spacing w:before="60" w:after="0" w:line="240" w:lineRule="auto"/>
            <w:rPr>
              <w:b/>
              <w:bCs/>
              <w:color w:val="000000"/>
            </w:rPr>
          </w:pPr>
          <w:r>
            <w:fldChar w:fldCharType="end"/>
          </w:r>
        </w:p>
      </w:sdtContent>
    </w:sdt>
    <w:p w14:paraId="0000000A" w14:textId="77777777" w:rsidR="00BE1EDB" w:rsidRDefault="00BE1EDB">
      <w:pPr>
        <w:pStyle w:val="Heading1"/>
        <w:spacing w:line="240" w:lineRule="auto"/>
        <w:jc w:val="both"/>
        <w:rPr>
          <w:rFonts w:ascii="Times New Roman" w:eastAsia="Times New Roman" w:hAnsi="Times New Roman" w:cs="Times New Roman"/>
          <w:color w:val="000000"/>
          <w:sz w:val="32"/>
          <w:szCs w:val="32"/>
        </w:rPr>
      </w:pPr>
      <w:bookmarkStart w:id="2" w:name="_dg9bfg4geuaz" w:colFirst="0" w:colLast="0"/>
      <w:bookmarkEnd w:id="2"/>
    </w:p>
    <w:p w14:paraId="0000000B" w14:textId="77777777" w:rsidR="00BE1EDB" w:rsidRDefault="00BE1EDB">
      <w:pPr>
        <w:spacing w:line="240" w:lineRule="auto"/>
        <w:rPr>
          <w:rFonts w:ascii="Times New Roman" w:eastAsia="Times New Roman" w:hAnsi="Times New Roman" w:cs="Times New Roman"/>
        </w:rPr>
      </w:pPr>
    </w:p>
    <w:p w14:paraId="0000000C" w14:textId="77777777" w:rsidR="00BE1EDB" w:rsidRDefault="00BE1EDB">
      <w:pPr>
        <w:spacing w:line="240" w:lineRule="auto"/>
        <w:rPr>
          <w:rFonts w:ascii="Times New Roman" w:eastAsia="Times New Roman" w:hAnsi="Times New Roman" w:cs="Times New Roman"/>
        </w:rPr>
      </w:pPr>
    </w:p>
    <w:p w14:paraId="0000000D" w14:textId="77777777" w:rsidR="00BE1EDB" w:rsidRDefault="00BE1EDB">
      <w:pPr>
        <w:spacing w:line="240" w:lineRule="auto"/>
        <w:rPr>
          <w:rFonts w:ascii="Times New Roman" w:eastAsia="Times New Roman" w:hAnsi="Times New Roman" w:cs="Times New Roman"/>
        </w:rPr>
      </w:pPr>
    </w:p>
    <w:p w14:paraId="0000000E" w14:textId="77777777" w:rsidR="00BE1EDB" w:rsidRDefault="00BE1EDB">
      <w:pPr>
        <w:spacing w:line="240" w:lineRule="auto"/>
        <w:rPr>
          <w:rFonts w:ascii="Times New Roman" w:eastAsia="Times New Roman" w:hAnsi="Times New Roman" w:cs="Times New Roman"/>
        </w:rPr>
      </w:pPr>
    </w:p>
    <w:p w14:paraId="0000000F" w14:textId="77777777" w:rsidR="00BE1EDB" w:rsidRDefault="00BE1EDB">
      <w:pPr>
        <w:spacing w:line="240" w:lineRule="auto"/>
        <w:rPr>
          <w:rFonts w:ascii="Times New Roman" w:eastAsia="Times New Roman" w:hAnsi="Times New Roman" w:cs="Times New Roman"/>
        </w:rPr>
      </w:pPr>
    </w:p>
    <w:p w14:paraId="00000010" w14:textId="77777777" w:rsidR="00BE1EDB" w:rsidRDefault="00BE1EDB">
      <w:pPr>
        <w:spacing w:line="240" w:lineRule="auto"/>
        <w:rPr>
          <w:rFonts w:ascii="Times New Roman" w:eastAsia="Times New Roman" w:hAnsi="Times New Roman" w:cs="Times New Roman"/>
        </w:rPr>
      </w:pPr>
    </w:p>
    <w:p w14:paraId="00000011" w14:textId="77777777" w:rsidR="00BE1EDB" w:rsidRDefault="00BE1EDB">
      <w:pPr>
        <w:spacing w:line="240" w:lineRule="auto"/>
        <w:rPr>
          <w:rFonts w:ascii="Times New Roman" w:eastAsia="Times New Roman" w:hAnsi="Times New Roman" w:cs="Times New Roman"/>
        </w:rPr>
      </w:pPr>
    </w:p>
    <w:p w14:paraId="00000012" w14:textId="77777777" w:rsidR="00BE1EDB" w:rsidRDefault="00BE1EDB">
      <w:pPr>
        <w:spacing w:line="240" w:lineRule="auto"/>
        <w:rPr>
          <w:rFonts w:ascii="Times New Roman" w:eastAsia="Times New Roman" w:hAnsi="Times New Roman" w:cs="Times New Roman"/>
        </w:rPr>
      </w:pPr>
    </w:p>
    <w:p w14:paraId="00000013" w14:textId="77777777" w:rsidR="00BE1EDB" w:rsidRDefault="00BE1EDB">
      <w:pPr>
        <w:spacing w:line="240" w:lineRule="auto"/>
        <w:rPr>
          <w:rFonts w:ascii="Times New Roman" w:eastAsia="Times New Roman" w:hAnsi="Times New Roman" w:cs="Times New Roman"/>
        </w:rPr>
      </w:pPr>
    </w:p>
    <w:p w14:paraId="00000014" w14:textId="77777777" w:rsidR="00BE1EDB" w:rsidRDefault="00BE1EDB">
      <w:pPr>
        <w:spacing w:line="240" w:lineRule="auto"/>
        <w:rPr>
          <w:rFonts w:ascii="Times New Roman" w:eastAsia="Times New Roman" w:hAnsi="Times New Roman" w:cs="Times New Roman"/>
        </w:rPr>
      </w:pPr>
    </w:p>
    <w:p w14:paraId="00000015" w14:textId="77777777" w:rsidR="00BE1EDB" w:rsidRDefault="00BE1EDB">
      <w:pPr>
        <w:spacing w:line="240" w:lineRule="auto"/>
        <w:rPr>
          <w:rFonts w:ascii="Times New Roman" w:eastAsia="Times New Roman" w:hAnsi="Times New Roman" w:cs="Times New Roman"/>
        </w:rPr>
      </w:pPr>
    </w:p>
    <w:p w14:paraId="00000016" w14:textId="77777777" w:rsidR="00BE1EDB" w:rsidRDefault="00BE1EDB">
      <w:pPr>
        <w:spacing w:line="240" w:lineRule="auto"/>
        <w:rPr>
          <w:rFonts w:ascii="Times New Roman" w:eastAsia="Times New Roman" w:hAnsi="Times New Roman" w:cs="Times New Roman"/>
        </w:rPr>
      </w:pPr>
    </w:p>
    <w:p w14:paraId="00000017" w14:textId="77777777" w:rsidR="00BE1EDB" w:rsidRDefault="00BE1EDB">
      <w:pPr>
        <w:spacing w:line="240" w:lineRule="auto"/>
        <w:rPr>
          <w:rFonts w:ascii="Times New Roman" w:eastAsia="Times New Roman" w:hAnsi="Times New Roman" w:cs="Times New Roman"/>
        </w:rPr>
      </w:pPr>
    </w:p>
    <w:p w14:paraId="00000018" w14:textId="77777777" w:rsidR="00BE1EDB" w:rsidRDefault="00BE1EDB">
      <w:pPr>
        <w:spacing w:line="240" w:lineRule="auto"/>
        <w:rPr>
          <w:rFonts w:ascii="Times New Roman" w:eastAsia="Times New Roman" w:hAnsi="Times New Roman" w:cs="Times New Roman"/>
        </w:rPr>
      </w:pPr>
    </w:p>
    <w:p w14:paraId="00000019" w14:textId="77777777" w:rsidR="00BE1EDB" w:rsidRDefault="00BE1EDB">
      <w:pPr>
        <w:spacing w:line="240" w:lineRule="auto"/>
        <w:rPr>
          <w:rFonts w:ascii="Times New Roman" w:eastAsia="Times New Roman" w:hAnsi="Times New Roman" w:cs="Times New Roman"/>
        </w:rPr>
      </w:pPr>
    </w:p>
    <w:p w14:paraId="0000001A" w14:textId="63DEB0DF" w:rsidR="00BE1EDB" w:rsidRDefault="00BE1EDB">
      <w:pPr>
        <w:spacing w:line="240" w:lineRule="auto"/>
        <w:rPr>
          <w:rFonts w:ascii="Times New Roman" w:eastAsia="Times New Roman" w:hAnsi="Times New Roman" w:cs="Times New Roman"/>
        </w:rPr>
      </w:pPr>
    </w:p>
    <w:p w14:paraId="71343FDD" w14:textId="77777777" w:rsidR="00EC5E1C" w:rsidRDefault="00EC5E1C">
      <w:pPr>
        <w:spacing w:line="240" w:lineRule="auto"/>
        <w:rPr>
          <w:rFonts w:ascii="Times New Roman" w:eastAsia="Times New Roman" w:hAnsi="Times New Roman" w:cs="Times New Roman"/>
        </w:rPr>
      </w:pPr>
    </w:p>
    <w:p w14:paraId="0000001B" w14:textId="77777777" w:rsidR="00BE1EDB" w:rsidRDefault="00B50490">
      <w:pPr>
        <w:pStyle w:val="Heading1"/>
        <w:numPr>
          <w:ilvl w:val="0"/>
          <w:numId w:val="1"/>
        </w:numPr>
        <w:spacing w:line="240" w:lineRule="auto"/>
        <w:jc w:val="both"/>
        <w:rPr>
          <w:rFonts w:ascii="Times New Roman" w:eastAsia="Times New Roman" w:hAnsi="Times New Roman" w:cs="Times New Roman"/>
          <w:color w:val="000000"/>
          <w:sz w:val="32"/>
          <w:szCs w:val="32"/>
        </w:rPr>
      </w:pPr>
      <w:bookmarkStart w:id="3" w:name="_Toc216773201"/>
      <w:r>
        <w:rPr>
          <w:rFonts w:ascii="Times New Roman" w:eastAsia="Times New Roman" w:hAnsi="Times New Roman" w:cs="Times New Roman"/>
          <w:color w:val="000000"/>
          <w:sz w:val="32"/>
          <w:szCs w:val="32"/>
        </w:rPr>
        <w:lastRenderedPageBreak/>
        <w:t>Introduction</w:t>
      </w:r>
      <w:bookmarkEnd w:id="3"/>
    </w:p>
    <w:p w14:paraId="0000001C" w14:textId="77777777" w:rsidR="00BE1EDB" w:rsidRDefault="00B50490">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Sign language is a vital means of communication for the deaf and hard-of-hearing community. Automatic Sign Language Recognition (SLR) systems aim to bridge the communication gap between sign language users and non-signers by translating hand gestures into </w:t>
      </w:r>
      <w:r>
        <w:rPr>
          <w:rFonts w:ascii="Times New Roman" w:eastAsia="Times New Roman" w:hAnsi="Times New Roman" w:cs="Times New Roman"/>
          <w:sz w:val="24"/>
          <w:szCs w:val="24"/>
        </w:rPr>
        <w:t>readable text or speech. With recent advances in Deep Learning and Computer Vision, Convolutional Neural Networks (CNNs) have shown remarkable performance in image classification tasks, making them well-suited for recognizing hand signs.</w:t>
      </w:r>
    </w:p>
    <w:p w14:paraId="0000001D" w14:textId="77777777" w:rsidR="00BE1EDB" w:rsidRDefault="00B50490">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focus</w:t>
      </w:r>
      <w:r>
        <w:rPr>
          <w:rFonts w:ascii="Times New Roman" w:eastAsia="Times New Roman" w:hAnsi="Times New Roman" w:cs="Times New Roman"/>
          <w:sz w:val="24"/>
          <w:szCs w:val="24"/>
        </w:rPr>
        <w:t>es on building an American Sign Language (ASL) alphabet recognition system using a deep CNN model trained on the Sign Language MNIST dataset.</w:t>
      </w:r>
    </w:p>
    <w:p w14:paraId="0000001E" w14:textId="77777777" w:rsidR="00BE1EDB" w:rsidRDefault="00B50490">
      <w:pPr>
        <w:pStyle w:val="Heading1"/>
        <w:numPr>
          <w:ilvl w:val="0"/>
          <w:numId w:val="1"/>
        </w:numPr>
        <w:spacing w:line="240" w:lineRule="auto"/>
        <w:jc w:val="both"/>
        <w:rPr>
          <w:rFonts w:ascii="Times New Roman" w:eastAsia="Times New Roman" w:hAnsi="Times New Roman" w:cs="Times New Roman"/>
          <w:color w:val="000000"/>
          <w:sz w:val="32"/>
          <w:szCs w:val="32"/>
        </w:rPr>
      </w:pPr>
      <w:bookmarkStart w:id="4" w:name="_Toc216773202"/>
      <w:r>
        <w:rPr>
          <w:rFonts w:ascii="Times New Roman" w:eastAsia="Times New Roman" w:hAnsi="Times New Roman" w:cs="Times New Roman"/>
          <w:color w:val="000000"/>
          <w:sz w:val="32"/>
          <w:szCs w:val="32"/>
        </w:rPr>
        <w:t>Objectives</w:t>
      </w:r>
      <w:bookmarkEnd w:id="4"/>
    </w:p>
    <w:p w14:paraId="0000001F" w14:textId="77777777" w:rsidR="00BE1EDB" w:rsidRDefault="00B50490">
      <w:pPr>
        <w:numPr>
          <w:ilvl w:val="0"/>
          <w:numId w:val="5"/>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Analyze the dataset and prepare images and labels through reshaping, normalization, and encoding for CN</w:t>
      </w:r>
      <w:r>
        <w:rPr>
          <w:rFonts w:ascii="Times New Roman" w:eastAsia="Times New Roman" w:hAnsi="Times New Roman" w:cs="Times New Roman"/>
          <w:sz w:val="24"/>
          <w:szCs w:val="24"/>
        </w:rPr>
        <w:t>N training.</w:t>
      </w:r>
    </w:p>
    <w:p w14:paraId="00000020" w14:textId="77777777" w:rsidR="00BE1EDB" w:rsidRDefault="00B50490">
      <w:pPr>
        <w:numPr>
          <w:ilvl w:val="0"/>
          <w:numId w:val="5"/>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Build a deep CNN model with convolutional, pooling, and dropout layers to effectively extract hand gesture features.</w:t>
      </w:r>
      <w:r>
        <w:rPr>
          <w:rFonts w:ascii="Times New Roman" w:eastAsia="Times New Roman" w:hAnsi="Times New Roman" w:cs="Times New Roman"/>
          <w:sz w:val="24"/>
          <w:szCs w:val="24"/>
        </w:rPr>
        <w:br/>
        <w:t>Use image transformations to increase data diversity and improve model generalization.</w:t>
      </w:r>
    </w:p>
    <w:p w14:paraId="00000021" w14:textId="77777777" w:rsidR="00BE1EDB" w:rsidRDefault="00B50490">
      <w:pPr>
        <w:numPr>
          <w:ilvl w:val="0"/>
          <w:numId w:val="5"/>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Train the model on augmented data and va</w:t>
      </w:r>
      <w:r>
        <w:rPr>
          <w:rFonts w:ascii="Times New Roman" w:eastAsia="Times New Roman" w:hAnsi="Times New Roman" w:cs="Times New Roman"/>
          <w:sz w:val="24"/>
          <w:szCs w:val="24"/>
        </w:rPr>
        <w:t>lidate it to monitor performance and prevent overfitting.</w:t>
      </w:r>
    </w:p>
    <w:p w14:paraId="00000022" w14:textId="77777777" w:rsidR="00BE1EDB" w:rsidRDefault="00B50490">
      <w:pPr>
        <w:numPr>
          <w:ilvl w:val="0"/>
          <w:numId w:val="5"/>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Measure model performance using accuracy, confusion matrix, and classification report.</w:t>
      </w:r>
    </w:p>
    <w:p w14:paraId="00000023" w14:textId="77777777" w:rsidR="00BE1EDB" w:rsidRDefault="00B50490">
      <w:pPr>
        <w:numPr>
          <w:ilvl w:val="0"/>
          <w:numId w:val="5"/>
        </w:num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 the trained model to classify new hand sign images and predict corresponding ASL letters.</w:t>
      </w:r>
      <w:r>
        <w:rPr>
          <w:rFonts w:ascii="Times New Roman" w:eastAsia="Times New Roman" w:hAnsi="Times New Roman" w:cs="Times New Roman"/>
          <w:sz w:val="24"/>
          <w:szCs w:val="24"/>
        </w:rPr>
        <w:br/>
      </w:r>
    </w:p>
    <w:p w14:paraId="00000024" w14:textId="77777777" w:rsidR="00BE1EDB" w:rsidRDefault="00B50490">
      <w:pPr>
        <w:pStyle w:val="Heading1"/>
        <w:numPr>
          <w:ilvl w:val="0"/>
          <w:numId w:val="1"/>
        </w:numPr>
        <w:spacing w:before="0" w:line="240" w:lineRule="auto"/>
        <w:jc w:val="both"/>
        <w:rPr>
          <w:rFonts w:ascii="Times New Roman" w:eastAsia="Times New Roman" w:hAnsi="Times New Roman" w:cs="Times New Roman"/>
          <w:color w:val="000000"/>
          <w:sz w:val="32"/>
          <w:szCs w:val="32"/>
        </w:rPr>
      </w:pPr>
      <w:bookmarkStart w:id="5" w:name="_Toc216773203"/>
      <w:r>
        <w:rPr>
          <w:rFonts w:ascii="Times New Roman" w:eastAsia="Times New Roman" w:hAnsi="Times New Roman" w:cs="Times New Roman"/>
          <w:color w:val="000000"/>
          <w:sz w:val="32"/>
          <w:szCs w:val="32"/>
        </w:rPr>
        <w:t>Methodology</w:t>
      </w:r>
      <w:bookmarkEnd w:id="5"/>
    </w:p>
    <w:p w14:paraId="00000025" w14:textId="77777777" w:rsidR="00BE1EDB" w:rsidRDefault="00B50490">
      <w:pPr>
        <w:pStyle w:val="Heading2"/>
        <w:spacing w:line="240" w:lineRule="auto"/>
        <w:ind w:firstLine="720"/>
        <w:jc w:val="both"/>
        <w:rPr>
          <w:rFonts w:ascii="Times New Roman" w:eastAsia="Times New Roman" w:hAnsi="Times New Roman" w:cs="Times New Roman"/>
          <w:color w:val="000000"/>
          <w:sz w:val="28"/>
          <w:szCs w:val="28"/>
        </w:rPr>
      </w:pPr>
      <w:bookmarkStart w:id="6" w:name="_Toc216773204"/>
      <w:r>
        <w:rPr>
          <w:rFonts w:ascii="Times New Roman" w:eastAsia="Times New Roman" w:hAnsi="Times New Roman" w:cs="Times New Roman"/>
          <w:color w:val="000000"/>
          <w:sz w:val="28"/>
          <w:szCs w:val="28"/>
        </w:rPr>
        <w:t xml:space="preserve">3.1 </w:t>
      </w:r>
      <w:r>
        <w:rPr>
          <w:rFonts w:ascii="Times New Roman" w:eastAsia="Times New Roman" w:hAnsi="Times New Roman" w:cs="Times New Roman"/>
          <w:color w:val="000000"/>
          <w:sz w:val="28"/>
          <w:szCs w:val="28"/>
        </w:rPr>
        <w:t>Dataset Description:</w:t>
      </w:r>
      <w:bookmarkEnd w:id="6"/>
    </w:p>
    <w:p w14:paraId="00000026" w14:textId="77777777" w:rsidR="00BE1EDB" w:rsidRDefault="00B50490">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bCs/>
          <w:sz w:val="24"/>
          <w:szCs w:val="24"/>
        </w:rPr>
        <w:t>Sign Language MNIST</w:t>
      </w:r>
      <w:r>
        <w:rPr>
          <w:rFonts w:ascii="Times New Roman" w:eastAsia="Times New Roman" w:hAnsi="Times New Roman" w:cs="Times New Roman"/>
          <w:sz w:val="24"/>
          <w:szCs w:val="24"/>
        </w:rPr>
        <w:t xml:space="preserve"> dataset consists of grayscale images of hand gestures representing </w:t>
      </w:r>
      <w:r>
        <w:rPr>
          <w:rFonts w:ascii="Times New Roman" w:eastAsia="Times New Roman" w:hAnsi="Times New Roman" w:cs="Times New Roman"/>
          <w:b/>
          <w:bCs/>
          <w:sz w:val="24"/>
          <w:szCs w:val="24"/>
        </w:rPr>
        <w:t>24 American Sign Language (ASL) alphabet letters</w:t>
      </w:r>
      <w:r>
        <w:rPr>
          <w:rFonts w:ascii="Times New Roman" w:eastAsia="Times New Roman" w:hAnsi="Times New Roman" w:cs="Times New Roman"/>
          <w:sz w:val="24"/>
          <w:szCs w:val="24"/>
        </w:rPr>
        <w:t xml:space="preserve">, excluding </w:t>
      </w:r>
      <w:r>
        <w:rPr>
          <w:rFonts w:ascii="Times New Roman" w:eastAsia="Times New Roman" w:hAnsi="Times New Roman" w:cs="Times New Roman"/>
          <w:b/>
          <w:bCs/>
          <w:sz w:val="24"/>
          <w:szCs w:val="24"/>
        </w:rPr>
        <w:t>J and Z</w:t>
      </w:r>
      <w:r>
        <w:rPr>
          <w:rFonts w:ascii="Times New Roman" w:eastAsia="Times New Roman" w:hAnsi="Times New Roman" w:cs="Times New Roman"/>
          <w:sz w:val="24"/>
          <w:szCs w:val="24"/>
        </w:rPr>
        <w:t xml:space="preserve">. Each image has a resolution of </w:t>
      </w:r>
      <w:r>
        <w:rPr>
          <w:rFonts w:ascii="Times New Roman" w:eastAsia="Times New Roman" w:hAnsi="Times New Roman" w:cs="Times New Roman"/>
          <w:b/>
          <w:bCs/>
          <w:sz w:val="24"/>
          <w:szCs w:val="24"/>
        </w:rPr>
        <w:t>28 × 28 pixels</w:t>
      </w:r>
      <w:r>
        <w:rPr>
          <w:rFonts w:ascii="Times New Roman" w:eastAsia="Times New Roman" w:hAnsi="Times New Roman" w:cs="Times New Roman"/>
          <w:sz w:val="24"/>
          <w:szCs w:val="24"/>
        </w:rPr>
        <w:t>, making it suitable for effic</w:t>
      </w:r>
      <w:r>
        <w:rPr>
          <w:rFonts w:ascii="Times New Roman" w:eastAsia="Times New Roman" w:hAnsi="Times New Roman" w:cs="Times New Roman"/>
          <w:sz w:val="24"/>
          <w:szCs w:val="24"/>
        </w:rPr>
        <w:t>ient training of deep learning models.</w:t>
      </w:r>
    </w:p>
    <w:p w14:paraId="00000027" w14:textId="77777777" w:rsidR="00BE1EDB" w:rsidRDefault="00B50490">
      <w:pPr>
        <w:spacing w:before="240" w:after="240" w:line="240" w:lineRule="auto"/>
        <w:ind w:firstLine="720"/>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sz w:val="24"/>
          <w:szCs w:val="24"/>
        </w:rPr>
        <w:t>D</w:t>
      </w:r>
      <w:r>
        <w:rPr>
          <w:rFonts w:ascii="Times New Roman" w:eastAsia="Times New Roman" w:hAnsi="Times New Roman" w:cs="Times New Roman"/>
          <w:b/>
          <w:bCs/>
          <w:color w:val="000000"/>
          <w:sz w:val="24"/>
          <w:szCs w:val="24"/>
        </w:rPr>
        <w:t>ata Preprocessing</w:t>
      </w:r>
    </w:p>
    <w:p w14:paraId="00000028" w14:textId="77777777" w:rsidR="00BE1EDB" w:rsidRDefault="00B50490">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preprocessing steps were applied to prepare the data:</w:t>
      </w:r>
    </w:p>
    <w:p w14:paraId="00000029" w14:textId="77777777" w:rsidR="00BE1EDB" w:rsidRDefault="00B50490">
      <w:pPr>
        <w:numPr>
          <w:ilvl w:val="0"/>
          <w:numId w:val="4"/>
        </w:numPr>
        <w:spacing w:before="240"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Label separation</w:t>
      </w:r>
      <w:r>
        <w:rPr>
          <w:rFonts w:ascii="Times New Roman" w:eastAsia="Times New Roman" w:hAnsi="Times New Roman" w:cs="Times New Roman"/>
          <w:sz w:val="24"/>
          <w:szCs w:val="24"/>
        </w:rPr>
        <w:t xml:space="preserve"> from image features</w:t>
      </w:r>
    </w:p>
    <w:p w14:paraId="0000002A" w14:textId="77777777" w:rsidR="00BE1EDB" w:rsidRDefault="00B5049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Image reshaping</w:t>
      </w:r>
      <w:r>
        <w:rPr>
          <w:rFonts w:ascii="Times New Roman" w:eastAsia="Times New Roman" w:hAnsi="Times New Roman" w:cs="Times New Roman"/>
          <w:sz w:val="24"/>
          <w:szCs w:val="24"/>
        </w:rPr>
        <w:t xml:space="preserve"> to match the model input format</w:t>
      </w:r>
    </w:p>
    <w:p w14:paraId="0000002B" w14:textId="77777777" w:rsidR="00BE1EDB" w:rsidRDefault="00B5049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Normalization</w:t>
      </w:r>
      <w:r>
        <w:rPr>
          <w:rFonts w:ascii="Times New Roman" w:eastAsia="Times New Roman" w:hAnsi="Times New Roman" w:cs="Times New Roman"/>
          <w:sz w:val="24"/>
          <w:szCs w:val="24"/>
        </w:rPr>
        <w:t xml:space="preserve"> to scale pixel values between 0 and 1</w:t>
      </w:r>
    </w:p>
    <w:p w14:paraId="0000002C" w14:textId="77777777" w:rsidR="00BE1EDB" w:rsidRDefault="00B50490">
      <w:pPr>
        <w:numPr>
          <w:ilvl w:val="0"/>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One-hot encoding</w:t>
      </w:r>
      <w:r>
        <w:rPr>
          <w:rFonts w:ascii="Times New Roman" w:eastAsia="Times New Roman" w:hAnsi="Times New Roman" w:cs="Times New Roman"/>
          <w:sz w:val="24"/>
          <w:szCs w:val="24"/>
        </w:rPr>
        <w:t xml:space="preserve"> of class labels</w:t>
      </w:r>
    </w:p>
    <w:p w14:paraId="0000002D" w14:textId="77777777" w:rsidR="00BE1EDB" w:rsidRDefault="00B50490">
      <w:pPr>
        <w:numPr>
          <w:ilvl w:val="0"/>
          <w:numId w:val="4"/>
        </w:num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Train–validation split</w:t>
      </w:r>
      <w:r>
        <w:rPr>
          <w:rFonts w:ascii="Times New Roman" w:eastAsia="Times New Roman" w:hAnsi="Times New Roman" w:cs="Times New Roman"/>
          <w:sz w:val="24"/>
          <w:szCs w:val="24"/>
        </w:rPr>
        <w:t xml:space="preserve"> to evaluate model performance during training</w:t>
      </w:r>
      <w:r>
        <w:rPr>
          <w:rFonts w:ascii="Times New Roman" w:eastAsia="Times New Roman" w:hAnsi="Times New Roman" w:cs="Times New Roman"/>
          <w:sz w:val="24"/>
          <w:szCs w:val="24"/>
        </w:rPr>
        <w:br/>
      </w:r>
    </w:p>
    <w:p w14:paraId="0000002E" w14:textId="77777777" w:rsidR="00BE1EDB" w:rsidRDefault="00B50490">
      <w:pPr>
        <w:spacing w:before="240" w:after="240" w:line="240" w:lineRule="auto"/>
        <w:ind w:left="720"/>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lastRenderedPageBreak/>
        <w:t>Data Augmentation</w:t>
      </w:r>
    </w:p>
    <w:p w14:paraId="0000002F" w14:textId="77777777" w:rsidR="00BE1EDB" w:rsidRDefault="00B50490">
      <w:pPr>
        <w:spacing w:before="240" w:after="240" w:line="24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improve model generalization and reduce overfitting, data augmentation techniques such as </w:t>
      </w:r>
      <w:r>
        <w:rPr>
          <w:rFonts w:ascii="Times New Roman" w:eastAsia="Times New Roman" w:hAnsi="Times New Roman" w:cs="Times New Roman"/>
          <w:b/>
          <w:bCs/>
          <w:sz w:val="24"/>
          <w:szCs w:val="24"/>
        </w:rPr>
        <w:t>rot</w:t>
      </w:r>
      <w:r>
        <w:rPr>
          <w:rFonts w:ascii="Times New Roman" w:eastAsia="Times New Roman" w:hAnsi="Times New Roman" w:cs="Times New Roman"/>
          <w:b/>
          <w:bCs/>
          <w:sz w:val="24"/>
          <w:szCs w:val="24"/>
        </w:rPr>
        <w:t>ation, zooming, shifting, and shearing</w:t>
      </w:r>
      <w:r>
        <w:rPr>
          <w:rFonts w:ascii="Times New Roman" w:eastAsia="Times New Roman" w:hAnsi="Times New Roman" w:cs="Times New Roman"/>
          <w:sz w:val="24"/>
          <w:szCs w:val="24"/>
        </w:rPr>
        <w:t xml:space="preserve"> were applied during training.</w:t>
      </w:r>
    </w:p>
    <w:p w14:paraId="00000030" w14:textId="77777777" w:rsidR="00BE1EDB" w:rsidRDefault="00B50490">
      <w:pPr>
        <w:pStyle w:val="Heading1"/>
        <w:numPr>
          <w:ilvl w:val="0"/>
          <w:numId w:val="1"/>
        </w:numPr>
        <w:spacing w:line="240" w:lineRule="auto"/>
        <w:jc w:val="both"/>
        <w:rPr>
          <w:rFonts w:ascii="Times New Roman" w:eastAsia="Times New Roman" w:hAnsi="Times New Roman" w:cs="Times New Roman"/>
          <w:color w:val="000000"/>
          <w:sz w:val="32"/>
          <w:szCs w:val="32"/>
        </w:rPr>
      </w:pPr>
      <w:bookmarkStart w:id="7" w:name="_Toc216773205"/>
      <w:r>
        <w:rPr>
          <w:rFonts w:ascii="Times New Roman" w:eastAsia="Times New Roman" w:hAnsi="Times New Roman" w:cs="Times New Roman"/>
          <w:color w:val="000000"/>
          <w:sz w:val="32"/>
          <w:szCs w:val="32"/>
        </w:rPr>
        <w:t>Model Architecture:</w:t>
      </w:r>
      <w:bookmarkEnd w:id="7"/>
    </w:p>
    <w:p w14:paraId="00000031" w14:textId="60008CB0" w:rsidR="00BE1EDB" w:rsidRDefault="00B50490">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 improved deep Convolutional Neural Network (CNN) is designed using multiple convolutional blocks with increasing filter sizes of 32, 64, and 128 to progressively ex</w:t>
      </w:r>
      <w:r>
        <w:rPr>
          <w:rFonts w:ascii="Times New Roman" w:eastAsia="Times New Roman" w:hAnsi="Times New Roman" w:cs="Times New Roman"/>
          <w:sz w:val="24"/>
          <w:szCs w:val="24"/>
        </w:rPr>
        <w:t xml:space="preserve">tract low-level to high-level features from input images. Each convolution layer is followed by batch normalization, which stabilizes and accelerates the training process. Max pooling layers are used to reduce spatial dimensions while preserving important </w:t>
      </w:r>
      <w:r>
        <w:rPr>
          <w:rFonts w:ascii="Times New Roman" w:eastAsia="Times New Roman" w:hAnsi="Times New Roman" w:cs="Times New Roman"/>
          <w:sz w:val="24"/>
          <w:szCs w:val="24"/>
        </w:rPr>
        <w:t>features, thereby lowering computational complexity. Dropout layers are incorporated to minimize overfitting by randomly deactivating neurons during training. The extracted features are then passed through fully connected dense layers to learn complex patt</w:t>
      </w:r>
      <w:r>
        <w:rPr>
          <w:rFonts w:ascii="Times New Roman" w:eastAsia="Times New Roman" w:hAnsi="Times New Roman" w:cs="Times New Roman"/>
          <w:sz w:val="24"/>
          <w:szCs w:val="24"/>
        </w:rPr>
        <w:t xml:space="preserve">erns required for accurate classification. Finally, a </w:t>
      </w:r>
      <w:proofErr w:type="spellStart"/>
      <w:r>
        <w:rPr>
          <w:rFonts w:ascii="Times New Roman" w:eastAsia="Times New Roman" w:hAnsi="Times New Roman" w:cs="Times New Roman"/>
          <w:sz w:val="24"/>
          <w:szCs w:val="24"/>
        </w:rPr>
        <w:t>softmax</w:t>
      </w:r>
      <w:proofErr w:type="spellEnd"/>
      <w:r>
        <w:rPr>
          <w:rFonts w:ascii="Times New Roman" w:eastAsia="Times New Roman" w:hAnsi="Times New Roman" w:cs="Times New Roman"/>
          <w:sz w:val="24"/>
          <w:szCs w:val="24"/>
        </w:rPr>
        <w:t xml:space="preserve"> output layer is used to perform multi-class classification by assigning probability scores to each ASL letter. The entire model is implemented using the </w:t>
      </w:r>
      <w:proofErr w:type="spellStart"/>
      <w:r>
        <w:rPr>
          <w:rFonts w:ascii="Times New Roman" w:eastAsia="Times New Roman" w:hAnsi="Times New Roman" w:cs="Times New Roman"/>
          <w:sz w:val="24"/>
          <w:szCs w:val="24"/>
        </w:rPr>
        <w:t>TensorFlow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Keras</w:t>
      </w:r>
      <w:proofErr w:type="spellEnd"/>
      <w:r>
        <w:rPr>
          <w:rFonts w:ascii="Times New Roman" w:eastAsia="Times New Roman" w:hAnsi="Times New Roman" w:cs="Times New Roman"/>
          <w:sz w:val="24"/>
          <w:szCs w:val="24"/>
        </w:rPr>
        <w:t xml:space="preserve"> Sequential API for effic</w:t>
      </w:r>
      <w:r>
        <w:rPr>
          <w:rFonts w:ascii="Times New Roman" w:eastAsia="Times New Roman" w:hAnsi="Times New Roman" w:cs="Times New Roman"/>
          <w:sz w:val="24"/>
          <w:szCs w:val="24"/>
        </w:rPr>
        <w:t>ient model construction and training.</w:t>
      </w:r>
    </w:p>
    <w:p w14:paraId="10222943" w14:textId="4CA81CB1" w:rsidR="002D46F0" w:rsidRDefault="002D46F0">
      <w:pPr>
        <w:spacing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68619534" wp14:editId="6BCC4F26">
            <wp:extent cx="4381500" cy="2367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_output.png"/>
                    <pic:cNvPicPr/>
                  </pic:nvPicPr>
                  <pic:blipFill>
                    <a:blip r:embed="rId6">
                      <a:extLst>
                        <a:ext uri="{28A0092B-C50C-407E-A947-70E740481C1C}">
                          <a14:useLocalDpi xmlns:a14="http://schemas.microsoft.com/office/drawing/2010/main" val="0"/>
                        </a:ext>
                      </a:extLst>
                    </a:blip>
                    <a:stretch>
                      <a:fillRect/>
                    </a:stretch>
                  </pic:blipFill>
                  <pic:spPr>
                    <a:xfrm>
                      <a:off x="0" y="0"/>
                      <a:ext cx="4381500" cy="2367280"/>
                    </a:xfrm>
                    <a:prstGeom prst="rect">
                      <a:avLst/>
                    </a:prstGeom>
                  </pic:spPr>
                </pic:pic>
              </a:graphicData>
            </a:graphic>
          </wp:inline>
        </w:drawing>
      </w:r>
    </w:p>
    <w:p w14:paraId="00000032" w14:textId="77777777" w:rsidR="00BE1EDB" w:rsidRDefault="00B50490">
      <w:pPr>
        <w:pStyle w:val="Heading1"/>
        <w:numPr>
          <w:ilvl w:val="0"/>
          <w:numId w:val="1"/>
        </w:numPr>
        <w:spacing w:line="240" w:lineRule="auto"/>
        <w:jc w:val="both"/>
        <w:rPr>
          <w:rFonts w:ascii="Times New Roman" w:eastAsia="Times New Roman" w:hAnsi="Times New Roman" w:cs="Times New Roman"/>
          <w:color w:val="000000"/>
          <w:sz w:val="32"/>
          <w:szCs w:val="32"/>
        </w:rPr>
      </w:pPr>
      <w:bookmarkStart w:id="8" w:name="_Toc216773206"/>
      <w:r>
        <w:rPr>
          <w:rFonts w:ascii="Times New Roman" w:eastAsia="Times New Roman" w:hAnsi="Times New Roman" w:cs="Times New Roman"/>
          <w:color w:val="000000"/>
          <w:sz w:val="32"/>
          <w:szCs w:val="32"/>
        </w:rPr>
        <w:t>Training:</w:t>
      </w:r>
      <w:bookmarkEnd w:id="8"/>
    </w:p>
    <w:p w14:paraId="00000033" w14:textId="77777777" w:rsidR="00BE1EDB" w:rsidRDefault="00B50490">
      <w:pPr>
        <w:numPr>
          <w:ilvl w:val="0"/>
          <w:numId w:val="2"/>
        </w:numPr>
        <w:spacing w:after="0" w:line="240" w:lineRule="auto"/>
        <w:jc w:val="both"/>
        <w:rPr>
          <w:sz w:val="24"/>
          <w:szCs w:val="24"/>
        </w:rPr>
      </w:pPr>
      <w:r>
        <w:rPr>
          <w:rFonts w:ascii="Times New Roman" w:eastAsia="Times New Roman" w:hAnsi="Times New Roman" w:cs="Times New Roman"/>
          <w:b/>
          <w:bCs/>
          <w:sz w:val="24"/>
          <w:szCs w:val="24"/>
        </w:rPr>
        <w:t xml:space="preserve">Loss Function (Categorical </w:t>
      </w:r>
      <w:proofErr w:type="spellStart"/>
      <w:r>
        <w:rPr>
          <w:rFonts w:ascii="Times New Roman" w:eastAsia="Times New Roman" w:hAnsi="Times New Roman" w:cs="Times New Roman"/>
          <w:b/>
          <w:bCs/>
          <w:sz w:val="24"/>
          <w:szCs w:val="24"/>
        </w:rPr>
        <w:t>Crossentropy</w:t>
      </w:r>
      <w:proofErr w:type="spellEnd"/>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Used for multi-class classification. It measures the difference between predicted class probabilities and true labels, guiding the model to improve predictions.</w:t>
      </w:r>
    </w:p>
    <w:p w14:paraId="00000034" w14:textId="77777777" w:rsidR="00BE1EDB" w:rsidRDefault="00B50490">
      <w:pPr>
        <w:numPr>
          <w:ilvl w:val="0"/>
          <w:numId w:val="2"/>
        </w:numPr>
        <w:spacing w:after="0" w:line="240" w:lineRule="auto"/>
        <w:jc w:val="both"/>
        <w:rPr>
          <w:sz w:val="24"/>
          <w:szCs w:val="24"/>
        </w:rPr>
      </w:pPr>
      <w:r>
        <w:rPr>
          <w:rFonts w:ascii="Times New Roman" w:eastAsia="Times New Roman" w:hAnsi="Times New Roman" w:cs="Times New Roman"/>
          <w:b/>
          <w:bCs/>
          <w:sz w:val="24"/>
          <w:szCs w:val="24"/>
        </w:rPr>
        <w:t>Optim</w:t>
      </w:r>
      <w:r>
        <w:rPr>
          <w:rFonts w:ascii="Times New Roman" w:eastAsia="Times New Roman" w:hAnsi="Times New Roman" w:cs="Times New Roman"/>
          <w:b/>
          <w:bCs/>
          <w:sz w:val="24"/>
          <w:szCs w:val="24"/>
        </w:rPr>
        <w:t xml:space="preserve">izer (Adam, LR = 0.001):  </w:t>
      </w:r>
      <w:r>
        <w:rPr>
          <w:rFonts w:ascii="Times New Roman" w:eastAsia="Times New Roman" w:hAnsi="Times New Roman" w:cs="Times New Roman"/>
          <w:sz w:val="24"/>
          <w:szCs w:val="24"/>
        </w:rPr>
        <w:t>Adam efficiently updates model weights using adaptive learning rates, ensuring fast and stable convergence.</w:t>
      </w:r>
    </w:p>
    <w:p w14:paraId="00000035" w14:textId="77777777" w:rsidR="00BE1EDB" w:rsidRDefault="00B50490">
      <w:pPr>
        <w:numPr>
          <w:ilvl w:val="0"/>
          <w:numId w:val="2"/>
        </w:numPr>
        <w:spacing w:after="0" w:line="240" w:lineRule="auto"/>
        <w:jc w:val="both"/>
        <w:rPr>
          <w:sz w:val="24"/>
          <w:szCs w:val="24"/>
        </w:rPr>
      </w:pPr>
      <w:r>
        <w:rPr>
          <w:rFonts w:ascii="Times New Roman" w:eastAsia="Times New Roman" w:hAnsi="Times New Roman" w:cs="Times New Roman"/>
          <w:b/>
          <w:bCs/>
          <w:sz w:val="24"/>
          <w:szCs w:val="24"/>
        </w:rPr>
        <w:t xml:space="preserve">Metric (Accuracy): </w:t>
      </w:r>
      <w:r>
        <w:rPr>
          <w:rFonts w:ascii="Times New Roman" w:eastAsia="Times New Roman" w:hAnsi="Times New Roman" w:cs="Times New Roman"/>
          <w:sz w:val="24"/>
          <w:szCs w:val="24"/>
        </w:rPr>
        <w:t xml:space="preserve"> Tracks the percentage of correctly classified samples during training and validation.</w:t>
      </w:r>
    </w:p>
    <w:p w14:paraId="00000036" w14:textId="77777777" w:rsidR="00BE1EDB" w:rsidRDefault="00B50490">
      <w:pPr>
        <w:numPr>
          <w:ilvl w:val="0"/>
          <w:numId w:val="2"/>
        </w:numPr>
        <w:spacing w:after="0" w:line="240" w:lineRule="auto"/>
        <w:jc w:val="both"/>
        <w:rPr>
          <w:sz w:val="24"/>
          <w:szCs w:val="24"/>
        </w:rPr>
      </w:pPr>
      <w:r>
        <w:rPr>
          <w:rFonts w:ascii="Times New Roman" w:eastAsia="Times New Roman" w:hAnsi="Times New Roman" w:cs="Times New Roman"/>
          <w:b/>
          <w:bCs/>
          <w:sz w:val="24"/>
          <w:szCs w:val="24"/>
        </w:rPr>
        <w:t>Batch Size (128)</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The model updates its weights after processing 128 samples, balancing training speed and stability.</w:t>
      </w:r>
    </w:p>
    <w:p w14:paraId="00000037" w14:textId="77777777" w:rsidR="00BE1EDB" w:rsidRDefault="00B50490">
      <w:pPr>
        <w:numPr>
          <w:ilvl w:val="0"/>
          <w:numId w:val="2"/>
        </w:numPr>
        <w:spacing w:after="0" w:line="240" w:lineRule="auto"/>
        <w:jc w:val="both"/>
        <w:rPr>
          <w:sz w:val="24"/>
          <w:szCs w:val="24"/>
        </w:rPr>
      </w:pPr>
      <w:r>
        <w:rPr>
          <w:rFonts w:ascii="Times New Roman" w:eastAsia="Times New Roman" w:hAnsi="Times New Roman" w:cs="Times New Roman"/>
          <w:b/>
          <w:bCs/>
          <w:sz w:val="24"/>
          <w:szCs w:val="24"/>
        </w:rPr>
        <w:lastRenderedPageBreak/>
        <w:t xml:space="preserve">Epochs (10): </w:t>
      </w:r>
      <w:r>
        <w:rPr>
          <w:rFonts w:ascii="Times New Roman" w:eastAsia="Times New Roman" w:hAnsi="Times New Roman" w:cs="Times New Roman"/>
          <w:sz w:val="24"/>
          <w:szCs w:val="24"/>
        </w:rPr>
        <w:t>The dataset is passed through the model up to 10 times, allowing sufficient learning without excessive training.</w:t>
      </w:r>
    </w:p>
    <w:p w14:paraId="00000038" w14:textId="77777777" w:rsidR="00BE1EDB" w:rsidRDefault="00B50490">
      <w:pPr>
        <w:numPr>
          <w:ilvl w:val="0"/>
          <w:numId w:val="2"/>
        </w:numPr>
        <w:spacing w:after="0" w:line="240" w:lineRule="auto"/>
        <w:jc w:val="both"/>
        <w:rPr>
          <w:sz w:val="24"/>
          <w:szCs w:val="24"/>
        </w:rPr>
      </w:pPr>
      <w:r>
        <w:rPr>
          <w:rFonts w:ascii="Times New Roman" w:eastAsia="Times New Roman" w:hAnsi="Times New Roman" w:cs="Times New Roman"/>
          <w:b/>
          <w:bCs/>
          <w:sz w:val="24"/>
          <w:szCs w:val="24"/>
        </w:rPr>
        <w:t xml:space="preserve">Early Stopping: </w:t>
      </w:r>
      <w:r>
        <w:rPr>
          <w:rFonts w:ascii="Times New Roman" w:eastAsia="Times New Roman" w:hAnsi="Times New Roman" w:cs="Times New Roman"/>
          <w:sz w:val="24"/>
          <w:szCs w:val="24"/>
        </w:rPr>
        <w:t>Stops training when validation performance no longer improves, helping to prevent overfitting.</w:t>
      </w:r>
    </w:p>
    <w:p w14:paraId="00000039" w14:textId="77777777" w:rsidR="00BE1EDB" w:rsidRDefault="00B50490">
      <w:pPr>
        <w:numPr>
          <w:ilvl w:val="0"/>
          <w:numId w:val="2"/>
        </w:numPr>
        <w:spacing w:after="0" w:line="240" w:lineRule="auto"/>
        <w:jc w:val="both"/>
        <w:rPr>
          <w:sz w:val="24"/>
          <w:szCs w:val="24"/>
        </w:rPr>
      </w:pPr>
      <w:r>
        <w:rPr>
          <w:rFonts w:ascii="Times New Roman" w:eastAsia="Times New Roman" w:hAnsi="Times New Roman" w:cs="Times New Roman"/>
          <w:b/>
          <w:bCs/>
          <w:sz w:val="24"/>
          <w:szCs w:val="24"/>
        </w:rPr>
        <w:t xml:space="preserve">Reduce Learning Rate on Plateau: </w:t>
      </w:r>
      <w:r>
        <w:rPr>
          <w:rFonts w:ascii="Times New Roman" w:eastAsia="Times New Roman" w:hAnsi="Times New Roman" w:cs="Times New Roman"/>
          <w:sz w:val="24"/>
          <w:szCs w:val="24"/>
        </w:rPr>
        <w:t xml:space="preserve"> Automatically lowers the learning rate when progress slows, improving fine-tuning and convergence.</w:t>
      </w:r>
    </w:p>
    <w:p w14:paraId="0000003A" w14:textId="77777777" w:rsidR="00BE1EDB" w:rsidRDefault="00B50490">
      <w:pPr>
        <w:numPr>
          <w:ilvl w:val="0"/>
          <w:numId w:val="2"/>
        </w:numPr>
        <w:spacing w:line="240" w:lineRule="auto"/>
        <w:jc w:val="both"/>
        <w:rPr>
          <w:sz w:val="24"/>
          <w:szCs w:val="24"/>
        </w:rPr>
      </w:pPr>
      <w:r>
        <w:rPr>
          <w:rFonts w:ascii="Times New Roman" w:eastAsia="Times New Roman" w:hAnsi="Times New Roman" w:cs="Times New Roman"/>
          <w:b/>
          <w:bCs/>
          <w:sz w:val="24"/>
          <w:szCs w:val="24"/>
        </w:rPr>
        <w:t xml:space="preserve">Model Saving: </w:t>
      </w:r>
      <w:r>
        <w:rPr>
          <w:rFonts w:ascii="Times New Roman" w:eastAsia="Times New Roman" w:hAnsi="Times New Roman" w:cs="Times New Roman"/>
          <w:sz w:val="24"/>
          <w:szCs w:val="24"/>
        </w:rPr>
        <w:t>The trained mo</w:t>
      </w:r>
      <w:r>
        <w:rPr>
          <w:rFonts w:ascii="Times New Roman" w:eastAsia="Times New Roman" w:hAnsi="Times New Roman" w:cs="Times New Roman"/>
          <w:sz w:val="24"/>
          <w:szCs w:val="24"/>
        </w:rPr>
        <w:t>del is saved for later use in inference or further training.</w:t>
      </w:r>
    </w:p>
    <w:p w14:paraId="0000003B" w14:textId="77777777" w:rsidR="00BE1EDB" w:rsidRDefault="00B50490">
      <w:pPr>
        <w:pStyle w:val="Heading1"/>
        <w:spacing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w:t>
      </w:r>
      <w:bookmarkStart w:id="9" w:name="_Toc216773207"/>
      <w:r>
        <w:rPr>
          <w:rFonts w:ascii="Times New Roman" w:eastAsia="Times New Roman" w:hAnsi="Times New Roman" w:cs="Times New Roman"/>
          <w:color w:val="000000"/>
          <w:sz w:val="32"/>
          <w:szCs w:val="32"/>
        </w:rPr>
        <w:t>6. Evaluation:</w:t>
      </w:r>
      <w:bookmarkEnd w:id="9"/>
    </w:p>
    <w:p w14:paraId="0000003C" w14:textId="01FE707D" w:rsidR="00BE1EDB" w:rsidRDefault="00B50490">
      <w:pPr>
        <w:numPr>
          <w:ilvl w:val="0"/>
          <w:numId w:val="3"/>
        </w:numPr>
        <w:spacing w:after="0" w:line="240" w:lineRule="auto"/>
        <w:jc w:val="both"/>
        <w:rPr>
          <w:rFonts w:ascii="Times New Roman" w:eastAsia="Times New Roman" w:hAnsi="Times New Roman" w:cs="Times New Roman"/>
          <w:color w:val="000000"/>
          <w:sz w:val="24"/>
          <w:szCs w:val="24"/>
        </w:rPr>
      </w:pPr>
      <w:r>
        <w:rPr>
          <w:b/>
          <w:bCs/>
        </w:rPr>
        <w:t>Overall Test Accuracy:</w:t>
      </w:r>
      <w:r>
        <w:rPr>
          <w:rFonts w:ascii="Times New Roman" w:eastAsia="Times New Roman" w:hAnsi="Times New Roman" w:cs="Times New Roman"/>
          <w:color w:val="000000"/>
          <w:sz w:val="24"/>
          <w:szCs w:val="24"/>
        </w:rPr>
        <w:t xml:space="preserve"> Measures the model’s ability to correctly classify samples in the test dataset</w:t>
      </w:r>
    </w:p>
    <w:p w14:paraId="192E13CD" w14:textId="6180434A" w:rsidR="002D46F0" w:rsidRDefault="002D46F0" w:rsidP="002D46F0">
      <w:pPr>
        <w:spacing w:after="0"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10A24853" wp14:editId="2915038D">
            <wp:extent cx="4791075" cy="1804035"/>
            <wp:effectExtent l="0" t="0" r="952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del_accuarcy.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91075" cy="1804035"/>
                    </a:xfrm>
                    <a:prstGeom prst="rect">
                      <a:avLst/>
                    </a:prstGeom>
                  </pic:spPr>
                </pic:pic>
              </a:graphicData>
            </a:graphic>
          </wp:inline>
        </w:drawing>
      </w:r>
    </w:p>
    <w:p w14:paraId="0000003D" w14:textId="77777777" w:rsidR="00BE1EDB" w:rsidRDefault="00B50490">
      <w:pPr>
        <w:numPr>
          <w:ilvl w:val="0"/>
          <w:numId w:val="3"/>
        </w:num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Matrix Visualization:</w:t>
      </w:r>
      <w:r>
        <w:rPr>
          <w:rFonts w:ascii="Times New Roman" w:eastAsia="Times New Roman" w:hAnsi="Times New Roman" w:cs="Times New Roman"/>
          <w:color w:val="000000"/>
          <w:sz w:val="24"/>
          <w:szCs w:val="24"/>
        </w:rPr>
        <w:t xml:space="preserve"> Shows correct and incorrect predictions for each class, </w:t>
      </w:r>
      <w:proofErr w:type="gramStart"/>
      <w:r>
        <w:rPr>
          <w:rFonts w:ascii="Times New Roman" w:eastAsia="Times New Roman" w:hAnsi="Times New Roman" w:cs="Times New Roman"/>
          <w:color w:val="000000"/>
          <w:sz w:val="24"/>
          <w:szCs w:val="24"/>
        </w:rPr>
        <w:t>helping</w:t>
      </w:r>
      <w:proofErr w:type="gramEnd"/>
      <w:r>
        <w:rPr>
          <w:rFonts w:ascii="Times New Roman" w:eastAsia="Times New Roman" w:hAnsi="Times New Roman" w:cs="Times New Roman"/>
          <w:color w:val="000000"/>
          <w:sz w:val="24"/>
          <w:szCs w:val="24"/>
        </w:rPr>
        <w:t xml:space="preserve"> identify misclassification patterns.</w:t>
      </w:r>
    </w:p>
    <w:p w14:paraId="0000003E" w14:textId="7ABE6E85" w:rsidR="00BE1EDB" w:rsidRDefault="00B50490">
      <w:pPr>
        <w:numPr>
          <w:ilvl w:val="0"/>
          <w:numId w:val="3"/>
        </w:numPr>
        <w:spacing w:after="0" w:line="24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b/>
          <w:bCs/>
          <w:color w:val="000000"/>
          <w:sz w:val="24"/>
          <w:szCs w:val="24"/>
        </w:rPr>
        <w:t>Precision, Recall, and F1-Score:</w:t>
      </w:r>
      <w:r>
        <w:rPr>
          <w:rFonts w:ascii="Times New Roman" w:eastAsia="Times New Roman" w:hAnsi="Times New Roman" w:cs="Times New Roman"/>
          <w:color w:val="000000"/>
          <w:sz w:val="24"/>
          <w:szCs w:val="24"/>
        </w:rPr>
        <w:t xml:space="preserve"> Computed using a classification report to evaluate class-wise performance and balance between false positives and false n</w:t>
      </w:r>
      <w:r>
        <w:rPr>
          <w:rFonts w:ascii="Times New Roman" w:eastAsia="Times New Roman" w:hAnsi="Times New Roman" w:cs="Times New Roman"/>
          <w:color w:val="000000"/>
          <w:sz w:val="24"/>
          <w:szCs w:val="24"/>
        </w:rPr>
        <w:t>egatives.</w:t>
      </w:r>
    </w:p>
    <w:p w14:paraId="76A2D634" w14:textId="77777777" w:rsidR="002D46F0" w:rsidRDefault="002D46F0" w:rsidP="002D46F0">
      <w:pPr>
        <w:spacing w:after="0" w:line="240" w:lineRule="auto"/>
        <w:ind w:left="360"/>
        <w:jc w:val="both"/>
        <w:rPr>
          <w:rFonts w:ascii="Times New Roman" w:eastAsia="Times New Roman" w:hAnsi="Times New Roman" w:cs="Times New Roman"/>
          <w:color w:val="000000"/>
          <w:sz w:val="24"/>
          <w:szCs w:val="24"/>
        </w:rPr>
      </w:pPr>
    </w:p>
    <w:p w14:paraId="0109DC63" w14:textId="4886EBBD" w:rsidR="002D46F0" w:rsidRDefault="002D46F0" w:rsidP="002D46F0">
      <w:pPr>
        <w:spacing w:after="0" w:line="240" w:lineRule="auto"/>
        <w:ind w:left="360"/>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rPr>
        <w:lastRenderedPageBreak/>
        <w:drawing>
          <wp:inline distT="0" distB="0" distL="0" distR="0" wp14:anchorId="7B0E8C8B" wp14:editId="09AE31F0">
            <wp:extent cx="5200415" cy="4426585"/>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onfusion_matrix.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03625" cy="4429318"/>
                    </a:xfrm>
                    <a:prstGeom prst="rect">
                      <a:avLst/>
                    </a:prstGeom>
                  </pic:spPr>
                </pic:pic>
              </a:graphicData>
            </a:graphic>
          </wp:inline>
        </w:drawing>
      </w:r>
    </w:p>
    <w:p w14:paraId="0000003F" w14:textId="77777777" w:rsidR="00BE1EDB" w:rsidRDefault="00B50490">
      <w:pPr>
        <w:numPr>
          <w:ilvl w:val="0"/>
          <w:numId w:val="3"/>
        </w:numPr>
        <w:spacing w:line="240" w:lineRule="auto"/>
        <w:jc w:val="both"/>
        <w:rPr>
          <w:rFonts w:ascii="Times New Roman" w:eastAsia="Times New Roman" w:hAnsi="Times New Roman" w:cs="Times New Roman"/>
          <w:color w:val="000000"/>
          <w:sz w:val="24"/>
          <w:szCs w:val="24"/>
        </w:rPr>
      </w:pPr>
      <w:r>
        <w:rPr>
          <w:b/>
          <w:bCs/>
        </w:rPr>
        <w:t xml:space="preserve">Performance </w:t>
      </w:r>
      <w:proofErr w:type="spellStart"/>
      <w:r>
        <w:rPr>
          <w:b/>
          <w:bCs/>
        </w:rPr>
        <w:t>Insight</w:t>
      </w:r>
      <w:proofErr w:type="gramStart"/>
      <w:r>
        <w:rPr>
          <w:b/>
          <w:bCs/>
        </w:rPr>
        <w:t>:</w:t>
      </w:r>
      <w:r>
        <w:rPr>
          <w:rFonts w:ascii="Times New Roman" w:eastAsia="Times New Roman" w:hAnsi="Times New Roman" w:cs="Times New Roman"/>
          <w:color w:val="000000"/>
          <w:sz w:val="24"/>
          <w:szCs w:val="24"/>
        </w:rPr>
        <w:t>Together</w:t>
      </w:r>
      <w:proofErr w:type="spellEnd"/>
      <w:proofErr w:type="gramEnd"/>
      <w:r>
        <w:rPr>
          <w:rFonts w:ascii="Times New Roman" w:eastAsia="Times New Roman" w:hAnsi="Times New Roman" w:cs="Times New Roman"/>
          <w:color w:val="000000"/>
          <w:sz w:val="24"/>
          <w:szCs w:val="24"/>
        </w:rPr>
        <w:t>, these metrics provide a reliable assessment of the model’s prediction accuracy and robustness across all classes.</w:t>
      </w:r>
    </w:p>
    <w:p w14:paraId="00000040" w14:textId="77777777" w:rsidR="00BE1EDB" w:rsidRDefault="00B50490">
      <w:pPr>
        <w:pStyle w:val="Heading1"/>
        <w:spacing w:line="240" w:lineRule="auto"/>
        <w:jc w:val="both"/>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32"/>
          <w:szCs w:val="32"/>
        </w:rPr>
        <w:t xml:space="preserve">    </w:t>
      </w:r>
      <w:bookmarkStart w:id="10" w:name="_Toc216773208"/>
      <w:r>
        <w:rPr>
          <w:rFonts w:ascii="Times New Roman" w:eastAsia="Times New Roman" w:hAnsi="Times New Roman" w:cs="Times New Roman"/>
          <w:color w:val="000000"/>
          <w:sz w:val="32"/>
          <w:szCs w:val="32"/>
        </w:rPr>
        <w:t>7. Conclusion</w:t>
      </w:r>
      <w:bookmarkEnd w:id="10"/>
    </w:p>
    <w:p w14:paraId="00000041" w14:textId="77777777" w:rsidR="00BE1EDB" w:rsidRDefault="00B50490">
      <w:pPr>
        <w:spacing w:before="240" w:after="240" w:line="24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project successfully demonstrates the application of Convolutional Neural Netwo</w:t>
      </w:r>
      <w:r>
        <w:rPr>
          <w:rFonts w:ascii="Times New Roman" w:eastAsia="Times New Roman" w:hAnsi="Times New Roman" w:cs="Times New Roman"/>
          <w:sz w:val="24"/>
          <w:szCs w:val="24"/>
        </w:rPr>
        <w:t>rks for American Sign Language alphabet recognition. The model achieves high accuracy on the test dataset and shows strong generalization capability due to effective preprocessing, data augmentation, and architectural design. The implemented prediction pip</w:t>
      </w:r>
      <w:r>
        <w:rPr>
          <w:rFonts w:ascii="Times New Roman" w:eastAsia="Times New Roman" w:hAnsi="Times New Roman" w:cs="Times New Roman"/>
          <w:sz w:val="24"/>
          <w:szCs w:val="24"/>
        </w:rPr>
        <w:t>eline allows real-world testing using custom images, making the system practical and extensible.</w:t>
      </w:r>
    </w:p>
    <w:p w14:paraId="00000042" w14:textId="77777777" w:rsidR="00BE1EDB" w:rsidRDefault="00B50490">
      <w:pPr>
        <w:spacing w:before="240" w:after="24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Future enhancements may include real-time gesture recognition using video input, inclusion of dynamic gestures (J and Z), and deployment as a web or mobile app</w:t>
      </w:r>
      <w:r>
        <w:rPr>
          <w:rFonts w:ascii="Times New Roman" w:eastAsia="Times New Roman" w:hAnsi="Times New Roman" w:cs="Times New Roman"/>
          <w:sz w:val="24"/>
          <w:szCs w:val="24"/>
        </w:rPr>
        <w:t>lication to assist communication accessibility.</w:t>
      </w:r>
    </w:p>
    <w:p w14:paraId="00000043" w14:textId="77777777" w:rsidR="00BE1EDB" w:rsidRDefault="00BE1EDB">
      <w:pPr>
        <w:spacing w:line="240" w:lineRule="auto"/>
        <w:jc w:val="both"/>
        <w:rPr>
          <w:rFonts w:ascii="Times New Roman" w:eastAsia="Times New Roman" w:hAnsi="Times New Roman" w:cs="Times New Roman"/>
          <w:sz w:val="24"/>
          <w:szCs w:val="24"/>
        </w:rPr>
      </w:pPr>
    </w:p>
    <w:p w14:paraId="00000044" w14:textId="77777777" w:rsidR="00BE1EDB" w:rsidRDefault="00BE1EDB">
      <w:pPr>
        <w:spacing w:line="240" w:lineRule="auto"/>
        <w:jc w:val="both"/>
        <w:rPr>
          <w:rFonts w:ascii="Times New Roman" w:eastAsia="Times New Roman" w:hAnsi="Times New Roman" w:cs="Times New Roman"/>
          <w:sz w:val="24"/>
          <w:szCs w:val="24"/>
        </w:rPr>
      </w:pPr>
    </w:p>
    <w:p w14:paraId="00000045" w14:textId="77777777" w:rsidR="00BE1EDB" w:rsidRDefault="00BE1EDB">
      <w:pPr>
        <w:spacing w:line="240" w:lineRule="auto"/>
        <w:jc w:val="both"/>
        <w:rPr>
          <w:rFonts w:ascii="Times New Roman" w:eastAsia="Times New Roman" w:hAnsi="Times New Roman" w:cs="Times New Roman"/>
        </w:rPr>
      </w:pPr>
    </w:p>
    <w:sectPr w:rsidR="00BE1EDB">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01DC97A6-3C78-4C6E-A8B2-0EAB7395D73A}"/>
    <w:embedBold r:id="rId2" w:fontKey="{3BCA6BD9-8173-4900-9E86-404DBCD7486C}"/>
  </w:font>
  <w:font w:name="Calibri">
    <w:panose1 w:val="020F0502020204030204"/>
    <w:charset w:val="00"/>
    <w:family w:val="swiss"/>
    <w:pitch w:val="variable"/>
    <w:sig w:usb0="E4002EFF" w:usb1="C000247B" w:usb2="00000009" w:usb3="00000000" w:csb0="000001FF" w:csb1="00000000"/>
    <w:embedRegular r:id="rId3" w:fontKey="{621EB636-9D79-40A6-9966-0B5C5533C43E}"/>
    <w:embedBold r:id="rId4" w:fontKey="{6A84919A-1871-4964-8E9E-688864F7E596}"/>
    <w:embedItalic r:id="rId5" w:fontKey="{87FFE3D8-CB21-4635-A512-FA018D1DA8F2}"/>
    <w:embedBoldItalic r:id="rId6" w:fontKey="{0940B4A1-6037-45BF-BB57-259B9C9005B1}"/>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A7E11EA"/>
    <w:multiLevelType w:val="multilevel"/>
    <w:tmpl w:val="DB04D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E48411E"/>
    <w:multiLevelType w:val="multilevel"/>
    <w:tmpl w:val="CAF0CD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E450F92"/>
    <w:multiLevelType w:val="multilevel"/>
    <w:tmpl w:val="07DCDF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17B44E3"/>
    <w:multiLevelType w:val="multilevel"/>
    <w:tmpl w:val="1C6CBE6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7335120E"/>
    <w:multiLevelType w:val="multilevel"/>
    <w:tmpl w:val="967CBC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1EDB"/>
    <w:rsid w:val="002D46F0"/>
    <w:rsid w:val="00B50490"/>
    <w:rsid w:val="00BE1EDB"/>
    <w:rsid w:val="00EC5E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75E27"/>
  <w15:docId w15:val="{5ECDE07B-6E01-41D7-A400-C9D65AAC71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Cambria" w:hAnsi="Cambria" w:cs="Cambria"/>
        <w:sz w:val="22"/>
        <w:szCs w:val="22"/>
        <w:lang w:val="en"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80" w:after="0"/>
      <w:outlineLvl w:val="0"/>
    </w:pPr>
    <w:rPr>
      <w:rFonts w:ascii="Calibri" w:eastAsia="Calibri" w:hAnsi="Calibri" w:cs="Calibri"/>
      <w:b/>
      <w:bCs/>
      <w:color w:val="366091"/>
      <w:sz w:val="28"/>
      <w:szCs w:val="28"/>
    </w:rPr>
  </w:style>
  <w:style w:type="paragraph" w:styleId="Heading2">
    <w:name w:val="heading 2"/>
    <w:basedOn w:val="Normal"/>
    <w:next w:val="Normal"/>
    <w:pPr>
      <w:keepNext/>
      <w:keepLines/>
      <w:spacing w:before="200" w:after="0"/>
      <w:outlineLvl w:val="1"/>
    </w:pPr>
    <w:rPr>
      <w:rFonts w:ascii="Calibri" w:eastAsia="Calibri" w:hAnsi="Calibri" w:cs="Calibri"/>
      <w:b/>
      <w:bCs/>
      <w:color w:val="4F81BD"/>
      <w:sz w:val="26"/>
      <w:szCs w:val="26"/>
    </w:rPr>
  </w:style>
  <w:style w:type="paragraph" w:styleId="Heading3">
    <w:name w:val="heading 3"/>
    <w:basedOn w:val="Normal"/>
    <w:next w:val="Normal"/>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pPr>
      <w:keepNext/>
      <w:keepLines/>
      <w:spacing w:before="200" w:after="0"/>
      <w:outlineLvl w:val="3"/>
    </w:pPr>
    <w:rPr>
      <w:rFonts w:ascii="Calibri" w:eastAsia="Calibri" w:hAnsi="Calibri" w:cs="Calibri"/>
      <w:b/>
      <w:bCs/>
      <w:i/>
      <w:iCs/>
      <w:color w:val="4F81BD"/>
    </w:rPr>
  </w:style>
  <w:style w:type="paragraph" w:styleId="Heading5">
    <w:name w:val="heading 5"/>
    <w:basedOn w:val="Normal"/>
    <w:next w:val="Normal"/>
    <w:pPr>
      <w:keepNext/>
      <w:keepLines/>
      <w:spacing w:before="200" w:after="0"/>
      <w:outlineLvl w:val="4"/>
    </w:pPr>
    <w:rPr>
      <w:rFonts w:ascii="Calibri" w:eastAsia="Calibri" w:hAnsi="Calibri" w:cs="Calibri"/>
      <w:color w:val="243F61"/>
    </w:rPr>
  </w:style>
  <w:style w:type="paragraph" w:styleId="Heading6">
    <w:name w:val="heading 6"/>
    <w:basedOn w:val="Normal"/>
    <w:next w:val="Normal"/>
    <w:pPr>
      <w:keepNext/>
      <w:keepLines/>
      <w:spacing w:before="200" w:after="0"/>
      <w:outlineLvl w:val="5"/>
    </w:pPr>
    <w:rPr>
      <w:rFonts w:ascii="Calibri" w:eastAsia="Calibri" w:hAnsi="Calibri" w:cs="Calibri"/>
      <w:i/>
      <w:iCs/>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rPr>
      <w:rFonts w:ascii="Calibri" w:eastAsia="Calibri" w:hAnsi="Calibri" w:cs="Calibri"/>
      <w:i/>
      <w:iCs/>
      <w:color w:val="4F81BD"/>
      <w:sz w:val="24"/>
      <w:szCs w:val="24"/>
    </w:rPr>
  </w:style>
  <w:style w:type="paragraph" w:styleId="NoSpacing">
    <w:name w:val="No Spacing"/>
    <w:uiPriority w:val="1"/>
    <w:qFormat/>
    <w:rsid w:val="00EC5E1C"/>
    <w:pPr>
      <w:spacing w:after="0" w:line="240" w:lineRule="auto"/>
    </w:pPr>
  </w:style>
  <w:style w:type="paragraph" w:styleId="BodyText">
    <w:name w:val="Body Text"/>
    <w:basedOn w:val="Normal"/>
    <w:link w:val="BodyTextChar"/>
    <w:uiPriority w:val="1"/>
    <w:semiHidden/>
    <w:unhideWhenUsed/>
    <w:qFormat/>
    <w:rsid w:val="00EC5E1C"/>
    <w:pPr>
      <w:widowControl w:val="0"/>
      <w:autoSpaceDE w:val="0"/>
      <w:autoSpaceDN w:val="0"/>
      <w:spacing w:after="0" w:line="240" w:lineRule="auto"/>
    </w:pPr>
    <w:rPr>
      <w:rFonts w:ascii="Times New Roman" w:eastAsia="Times New Roman" w:hAnsi="Times New Roman" w:cs="Times New Roman"/>
      <w:sz w:val="24"/>
      <w:szCs w:val="24"/>
      <w:lang w:val="en-US"/>
    </w:rPr>
  </w:style>
  <w:style w:type="character" w:customStyle="1" w:styleId="BodyTextChar">
    <w:name w:val="Body Text Char"/>
    <w:basedOn w:val="DefaultParagraphFont"/>
    <w:link w:val="BodyText"/>
    <w:uiPriority w:val="1"/>
    <w:semiHidden/>
    <w:rsid w:val="00EC5E1C"/>
    <w:rPr>
      <w:rFonts w:ascii="Times New Roman" w:eastAsia="Times New Roman" w:hAnsi="Times New Roman" w:cs="Times New Roman"/>
      <w:sz w:val="24"/>
      <w:szCs w:val="24"/>
      <w:lang w:val="en-US"/>
    </w:rPr>
  </w:style>
  <w:style w:type="paragraph" w:styleId="TOC1">
    <w:name w:val="toc 1"/>
    <w:basedOn w:val="Normal"/>
    <w:next w:val="Normal"/>
    <w:autoRedefine/>
    <w:uiPriority w:val="39"/>
    <w:unhideWhenUsed/>
    <w:rsid w:val="00EC5E1C"/>
    <w:pPr>
      <w:spacing w:after="100"/>
    </w:pPr>
  </w:style>
  <w:style w:type="paragraph" w:styleId="TOC2">
    <w:name w:val="toc 2"/>
    <w:basedOn w:val="Normal"/>
    <w:next w:val="Normal"/>
    <w:autoRedefine/>
    <w:uiPriority w:val="39"/>
    <w:unhideWhenUsed/>
    <w:rsid w:val="00EC5E1C"/>
    <w:pPr>
      <w:spacing w:after="100"/>
      <w:ind w:left="220"/>
    </w:pPr>
  </w:style>
  <w:style w:type="character" w:styleId="Hyperlink">
    <w:name w:val="Hyperlink"/>
    <w:basedOn w:val="DefaultParagraphFont"/>
    <w:uiPriority w:val="99"/>
    <w:unhideWhenUsed/>
    <w:rsid w:val="00EC5E1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8839036">
      <w:bodyDiv w:val="1"/>
      <w:marLeft w:val="0"/>
      <w:marRight w:val="0"/>
      <w:marTop w:val="0"/>
      <w:marBottom w:val="0"/>
      <w:divBdr>
        <w:top w:val="none" w:sz="0" w:space="0" w:color="auto"/>
        <w:left w:val="none" w:sz="0" w:space="0" w:color="auto"/>
        <w:bottom w:val="none" w:sz="0" w:space="0" w:color="auto"/>
        <w:right w:val="none" w:sz="0" w:space="0" w:color="auto"/>
      </w:divBdr>
    </w:div>
    <w:div w:id="14267289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6</Pages>
  <Words>915</Words>
  <Characters>5218</Characters>
  <Application>Microsoft Office Word</Application>
  <DocSecurity>0</DocSecurity>
  <Lines>43</Lines>
  <Paragraphs>12</Paragraphs>
  <ScaleCrop>false</ScaleCrop>
  <Company/>
  <LinksUpToDate>false</LinksUpToDate>
  <CharactersWithSpaces>6121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Usman Asghar</cp:lastModifiedBy>
  <cp:revision>4</cp:revision>
  <dcterms:created xsi:type="dcterms:W3CDTF">2025-12-16T05:21:00Z</dcterms:created>
  <dcterms:modified xsi:type="dcterms:W3CDTF">2025-12-16T05:26:00Z</dcterms:modified>
</cp:coreProperties>
</file>